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D2406" w14:textId="2B39649D" w:rsidR="00AE3A12" w:rsidRPr="0011532A" w:rsidRDefault="00AE3A12">
      <w:pPr>
        <w:rPr>
          <w:rFonts w:cstheme="minorHAnsi"/>
          <w:sz w:val="20"/>
          <w:szCs w:val="20"/>
        </w:rPr>
      </w:pPr>
    </w:p>
    <w:p w14:paraId="53D5A86F" w14:textId="46AB9C84" w:rsidR="00AE3A12" w:rsidRPr="0011532A" w:rsidRDefault="00AE3A12">
      <w:pPr>
        <w:rPr>
          <w:rFonts w:cstheme="minorHAnsi"/>
          <w:sz w:val="20"/>
          <w:szCs w:val="20"/>
        </w:rPr>
      </w:pPr>
    </w:p>
    <w:p w14:paraId="63D685B4" w14:textId="40FCB328" w:rsidR="00AE3A12" w:rsidRPr="00481769" w:rsidRDefault="00AE3A12" w:rsidP="00AE3A12">
      <w:pPr>
        <w:rPr>
          <w:rFonts w:cstheme="minorHAnsi"/>
          <w:b/>
          <w:bCs/>
          <w:sz w:val="36"/>
          <w:szCs w:val="36"/>
        </w:rPr>
      </w:pPr>
      <w:r w:rsidRPr="00481769">
        <w:rPr>
          <w:rFonts w:cstheme="minorHAnsi"/>
          <w:b/>
          <w:bCs/>
          <w:sz w:val="36"/>
          <w:szCs w:val="36"/>
        </w:rPr>
        <w:t>Thinking about assembling evidence</w:t>
      </w:r>
      <w:r w:rsidR="0085626A">
        <w:rPr>
          <w:rFonts w:cstheme="minorHAnsi"/>
          <w:b/>
          <w:bCs/>
          <w:sz w:val="36"/>
          <w:szCs w:val="36"/>
        </w:rPr>
        <w:t>,</w:t>
      </w:r>
      <w:r w:rsidRPr="00481769">
        <w:rPr>
          <w:rFonts w:cstheme="minorHAnsi"/>
          <w:b/>
          <w:bCs/>
          <w:sz w:val="36"/>
          <w:szCs w:val="36"/>
        </w:rPr>
        <w:t xml:space="preserve"> for when applying for senior roles and awards through the learning and teaching route</w:t>
      </w:r>
    </w:p>
    <w:p w14:paraId="1660E5C0" w14:textId="77777777" w:rsidR="00A77BAF" w:rsidRPr="0011532A" w:rsidRDefault="00A77BAF" w:rsidP="00AE3A12">
      <w:pPr>
        <w:rPr>
          <w:rFonts w:cstheme="minorHAnsi"/>
          <w:b/>
          <w:bCs/>
          <w:sz w:val="20"/>
          <w:szCs w:val="20"/>
        </w:rPr>
      </w:pPr>
    </w:p>
    <w:p w14:paraId="10D747E6" w14:textId="124743A8" w:rsidR="00AE3A12" w:rsidRPr="00312F6D" w:rsidRDefault="00AE3A12">
      <w:pPr>
        <w:rPr>
          <w:rFonts w:cstheme="minorHAnsi"/>
          <w:b/>
          <w:bCs/>
          <w:sz w:val="28"/>
          <w:szCs w:val="28"/>
        </w:rPr>
      </w:pPr>
      <w:r w:rsidRPr="00312F6D">
        <w:rPr>
          <w:rFonts w:cstheme="minorHAnsi"/>
          <w:b/>
          <w:bCs/>
          <w:sz w:val="28"/>
          <w:szCs w:val="28"/>
        </w:rPr>
        <w:t xml:space="preserve">Sally </w:t>
      </w:r>
      <w:r w:rsidR="006D5387" w:rsidRPr="00312F6D">
        <w:rPr>
          <w:rFonts w:cstheme="minorHAnsi"/>
          <w:b/>
          <w:bCs/>
          <w:sz w:val="28"/>
          <w:szCs w:val="28"/>
        </w:rPr>
        <w:t>B</w:t>
      </w:r>
      <w:r w:rsidRPr="00312F6D">
        <w:rPr>
          <w:rFonts w:cstheme="minorHAnsi"/>
          <w:b/>
          <w:bCs/>
          <w:sz w:val="28"/>
          <w:szCs w:val="28"/>
        </w:rPr>
        <w:t>rown</w:t>
      </w:r>
      <w:r w:rsidR="00CD166F" w:rsidRPr="00312F6D">
        <w:rPr>
          <w:rFonts w:cstheme="minorHAnsi"/>
          <w:b/>
          <w:bCs/>
          <w:sz w:val="28"/>
          <w:szCs w:val="28"/>
        </w:rPr>
        <w:t xml:space="preserve"> and Phil Race</w:t>
      </w:r>
      <w:r w:rsidRPr="00312F6D">
        <w:rPr>
          <w:rFonts w:cstheme="minorHAnsi"/>
          <w:b/>
          <w:bCs/>
          <w:sz w:val="28"/>
          <w:szCs w:val="28"/>
        </w:rPr>
        <w:t>, December 2020</w:t>
      </w:r>
    </w:p>
    <w:p w14:paraId="52FB3363" w14:textId="77777777" w:rsidR="00311AA2" w:rsidRPr="0011532A" w:rsidRDefault="00311AA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5027" w:type="dxa"/>
        <w:tblInd w:w="-431" w:type="dxa"/>
        <w:tblLook w:val="0620" w:firstRow="1" w:lastRow="0" w:firstColumn="0" w:lastColumn="0" w:noHBand="1" w:noVBand="1"/>
      </w:tblPr>
      <w:tblGrid>
        <w:gridCol w:w="1834"/>
        <w:gridCol w:w="3276"/>
        <w:gridCol w:w="3444"/>
        <w:gridCol w:w="4028"/>
        <w:gridCol w:w="2445"/>
      </w:tblGrid>
      <w:tr w:rsidR="00AE5810" w:rsidRPr="0011532A" w14:paraId="33CA3FF4" w14:textId="77777777" w:rsidTr="00C9666E">
        <w:trPr>
          <w:tblHeader/>
        </w:trPr>
        <w:tc>
          <w:tcPr>
            <w:tcW w:w="1834" w:type="dxa"/>
          </w:tcPr>
          <w:p w14:paraId="6CCEEC06" w14:textId="0A92970B" w:rsidR="00AE3A12" w:rsidRPr="0011532A" w:rsidRDefault="00AE3A1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1532A">
              <w:rPr>
                <w:rFonts w:cstheme="minorHAnsi"/>
                <w:b/>
                <w:bCs/>
                <w:sz w:val="20"/>
                <w:szCs w:val="20"/>
              </w:rPr>
              <w:t>What are you doing</w:t>
            </w:r>
            <w:r w:rsidR="006D5387" w:rsidRPr="0011532A">
              <w:rPr>
                <w:rFonts w:cstheme="minorHAnsi"/>
                <w:b/>
                <w:bCs/>
                <w:sz w:val="20"/>
                <w:szCs w:val="20"/>
              </w:rPr>
              <w:t>/ have done?</w:t>
            </w:r>
          </w:p>
        </w:tc>
        <w:tc>
          <w:tcPr>
            <w:tcW w:w="3276" w:type="dxa"/>
          </w:tcPr>
          <w:p w14:paraId="594185C2" w14:textId="787CCCF1" w:rsidR="00AE3A12" w:rsidRPr="0011532A" w:rsidRDefault="00AE3A12" w:rsidP="003C202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1532A">
              <w:rPr>
                <w:rFonts w:cstheme="minorHAnsi"/>
                <w:b/>
                <w:bCs/>
                <w:sz w:val="20"/>
                <w:szCs w:val="20"/>
              </w:rPr>
              <w:t>How can you evidence it?</w:t>
            </w:r>
          </w:p>
        </w:tc>
        <w:tc>
          <w:tcPr>
            <w:tcW w:w="3444" w:type="dxa"/>
          </w:tcPr>
          <w:p w14:paraId="41B54CC0" w14:textId="393E98FB" w:rsidR="00AE3A12" w:rsidRPr="0011532A" w:rsidRDefault="00AE3A1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1532A">
              <w:rPr>
                <w:rFonts w:cstheme="minorHAnsi"/>
                <w:b/>
                <w:bCs/>
                <w:sz w:val="20"/>
                <w:szCs w:val="20"/>
              </w:rPr>
              <w:t>How can you disseminate</w:t>
            </w:r>
            <w:r w:rsidR="00E9105D" w:rsidRPr="0011532A">
              <w:rPr>
                <w:rFonts w:cstheme="minorHAnsi"/>
                <w:b/>
                <w:bCs/>
                <w:sz w:val="20"/>
                <w:szCs w:val="20"/>
              </w:rPr>
              <w:t>/share</w:t>
            </w:r>
            <w:r w:rsidRPr="0011532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E9105D" w:rsidRPr="0011532A">
              <w:rPr>
                <w:rFonts w:cstheme="minorHAnsi"/>
                <w:b/>
                <w:bCs/>
                <w:sz w:val="20"/>
                <w:szCs w:val="20"/>
              </w:rPr>
              <w:t>your work</w:t>
            </w:r>
            <w:r w:rsidRPr="0011532A">
              <w:rPr>
                <w:rFonts w:cstheme="minorHAnsi"/>
                <w:b/>
                <w:bCs/>
                <w:sz w:val="20"/>
                <w:szCs w:val="20"/>
              </w:rPr>
              <w:t xml:space="preserve"> more widely?</w:t>
            </w:r>
          </w:p>
        </w:tc>
        <w:tc>
          <w:tcPr>
            <w:tcW w:w="4028" w:type="dxa"/>
          </w:tcPr>
          <w:p w14:paraId="634E4374" w14:textId="1CFCC0AF" w:rsidR="00AE3A12" w:rsidRPr="0011532A" w:rsidRDefault="00AE3A1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1532A">
              <w:rPr>
                <w:rFonts w:cstheme="minorHAnsi"/>
                <w:b/>
                <w:bCs/>
                <w:sz w:val="20"/>
                <w:szCs w:val="20"/>
              </w:rPr>
              <w:t>How can you demonstrate your contribution goes beyond the normal?</w:t>
            </w:r>
          </w:p>
        </w:tc>
        <w:tc>
          <w:tcPr>
            <w:tcW w:w="2445" w:type="dxa"/>
          </w:tcPr>
          <w:p w14:paraId="4C7EB3F3" w14:textId="756A7C6A" w:rsidR="00AE3A12" w:rsidRPr="0011532A" w:rsidRDefault="00EB256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1532A">
              <w:rPr>
                <w:rFonts w:cstheme="minorHAnsi"/>
                <w:b/>
                <w:bCs/>
                <w:sz w:val="20"/>
                <w:szCs w:val="20"/>
              </w:rPr>
              <w:t>Additional notes</w:t>
            </w:r>
          </w:p>
        </w:tc>
      </w:tr>
      <w:tr w:rsidR="00AE5810" w:rsidRPr="0011532A" w14:paraId="631EE729" w14:textId="77777777" w:rsidTr="00C9666E">
        <w:tc>
          <w:tcPr>
            <w:tcW w:w="1834" w:type="dxa"/>
          </w:tcPr>
          <w:p w14:paraId="710442D6" w14:textId="2F2517AB" w:rsidR="00AE3A12" w:rsidRPr="0011532A" w:rsidRDefault="00AE3A12">
            <w:pPr>
              <w:rPr>
                <w:rFonts w:cstheme="minorHAnsi"/>
                <w:sz w:val="20"/>
                <w:szCs w:val="20"/>
              </w:rPr>
            </w:pPr>
            <w:r w:rsidRPr="0011532A">
              <w:rPr>
                <w:rFonts w:cstheme="minorHAnsi"/>
                <w:sz w:val="20"/>
                <w:szCs w:val="20"/>
              </w:rPr>
              <w:t xml:space="preserve">Mentoring junior colleagues who are new to teaching, </w:t>
            </w:r>
            <w:proofErr w:type="gramStart"/>
            <w:r w:rsidRPr="0011532A">
              <w:rPr>
                <w:rFonts w:cstheme="minorHAnsi"/>
                <w:sz w:val="20"/>
                <w:szCs w:val="20"/>
              </w:rPr>
              <w:t>learning</w:t>
            </w:r>
            <w:proofErr w:type="gramEnd"/>
            <w:r w:rsidRPr="0011532A">
              <w:rPr>
                <w:rFonts w:cstheme="minorHAnsi"/>
                <w:sz w:val="20"/>
                <w:szCs w:val="20"/>
              </w:rPr>
              <w:t xml:space="preserve"> and assessing</w:t>
            </w:r>
            <w:r w:rsidR="00312F6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276" w:type="dxa"/>
          </w:tcPr>
          <w:p w14:paraId="4B850BB8" w14:textId="3D09BEDB" w:rsidR="00AE3A12" w:rsidRPr="0011532A" w:rsidRDefault="00EB256A" w:rsidP="003C2027">
            <w:pPr>
              <w:ind w:right="-63"/>
              <w:rPr>
                <w:rFonts w:cstheme="minorHAnsi"/>
                <w:sz w:val="20"/>
                <w:szCs w:val="20"/>
              </w:rPr>
            </w:pPr>
            <w:r w:rsidRPr="0011532A">
              <w:rPr>
                <w:rFonts w:cstheme="minorHAnsi"/>
                <w:sz w:val="20"/>
                <w:szCs w:val="20"/>
              </w:rPr>
              <w:t>Qualitative positive quotes from people you have mentored over the years</w:t>
            </w:r>
            <w:r w:rsidR="00312F6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444" w:type="dxa"/>
          </w:tcPr>
          <w:p w14:paraId="50AA616F" w14:textId="39EBB931" w:rsidR="00AE3A12" w:rsidRPr="0011532A" w:rsidRDefault="00EB256A">
            <w:pPr>
              <w:rPr>
                <w:rFonts w:cstheme="minorHAnsi"/>
                <w:sz w:val="20"/>
                <w:szCs w:val="20"/>
              </w:rPr>
            </w:pPr>
            <w:r w:rsidRPr="0011532A">
              <w:rPr>
                <w:rFonts w:cstheme="minorHAnsi"/>
                <w:sz w:val="20"/>
                <w:szCs w:val="20"/>
              </w:rPr>
              <w:t>Could you and one of your mentees write it up or talk about the experience at a workshop or in a publication</w:t>
            </w:r>
            <w:r w:rsidR="00312F6D">
              <w:rPr>
                <w:rFonts w:cstheme="minorHAnsi"/>
                <w:sz w:val="20"/>
                <w:szCs w:val="20"/>
              </w:rPr>
              <w:t>?</w:t>
            </w:r>
          </w:p>
          <w:p w14:paraId="4A1F74F9" w14:textId="232C5A47" w:rsidR="00EB256A" w:rsidRPr="0011532A" w:rsidRDefault="00EB256A" w:rsidP="004F6621">
            <w:pPr>
              <w:ind w:left="-1"/>
              <w:rPr>
                <w:rFonts w:cstheme="minorHAnsi"/>
                <w:sz w:val="20"/>
                <w:szCs w:val="20"/>
              </w:rPr>
            </w:pPr>
            <w:r w:rsidRPr="0011532A">
              <w:rPr>
                <w:rFonts w:cstheme="minorHAnsi"/>
                <w:sz w:val="20"/>
                <w:szCs w:val="20"/>
              </w:rPr>
              <w:t>Have a look at this for example</w:t>
            </w:r>
            <w:r w:rsidR="00312F6D">
              <w:rPr>
                <w:rFonts w:cstheme="minorHAnsi"/>
                <w:sz w:val="20"/>
                <w:szCs w:val="20"/>
              </w:rPr>
              <w:t>:</w:t>
            </w:r>
            <w:r w:rsidRPr="0011532A">
              <w:rPr>
                <w:rFonts w:cstheme="minorHAnsi"/>
                <w:sz w:val="20"/>
                <w:szCs w:val="20"/>
              </w:rPr>
              <w:t xml:space="preserve"> </w:t>
            </w:r>
            <w:r w:rsidRPr="0011532A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Stevens, D.D., Emil, S. and Yamashita, M., 2010. Mentoring through reflective journal writing: A qualitative study by a mentor/professor and two international graduate students. </w:t>
            </w:r>
            <w:r w:rsidRPr="0011532A">
              <w:rPr>
                <w:rFonts w:cstheme="minorHAnsi"/>
                <w:i/>
                <w:iCs/>
                <w:color w:val="222222"/>
                <w:sz w:val="20"/>
                <w:szCs w:val="20"/>
                <w:shd w:val="clear" w:color="auto" w:fill="FFFFFF"/>
              </w:rPr>
              <w:t>Reflective Practice</w:t>
            </w:r>
            <w:r w:rsidRPr="0011532A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, </w:t>
            </w:r>
            <w:r w:rsidRPr="0011532A">
              <w:rPr>
                <w:rFonts w:cstheme="minorHAnsi"/>
                <w:i/>
                <w:iCs/>
                <w:color w:val="222222"/>
                <w:sz w:val="20"/>
                <w:szCs w:val="20"/>
                <w:shd w:val="clear" w:color="auto" w:fill="FFFFFF"/>
              </w:rPr>
              <w:t>11</w:t>
            </w:r>
            <w:r w:rsidRPr="0011532A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(3), pp.347-367.</w:t>
            </w:r>
          </w:p>
        </w:tc>
        <w:tc>
          <w:tcPr>
            <w:tcW w:w="4028" w:type="dxa"/>
          </w:tcPr>
          <w:p w14:paraId="438FEBD6" w14:textId="46692B24" w:rsidR="00AE3A12" w:rsidRDefault="00EB256A">
            <w:pPr>
              <w:rPr>
                <w:rFonts w:cstheme="minorHAnsi"/>
                <w:sz w:val="20"/>
                <w:szCs w:val="20"/>
              </w:rPr>
            </w:pPr>
            <w:r w:rsidRPr="0011532A">
              <w:rPr>
                <w:rFonts w:cstheme="minorHAnsi"/>
                <w:sz w:val="20"/>
                <w:szCs w:val="20"/>
              </w:rPr>
              <w:t xml:space="preserve">Most people do some mentoring. To show sustained commitment, it should be more than one person in more than one year. Your line manager, </w:t>
            </w:r>
            <w:proofErr w:type="spellStart"/>
            <w:r w:rsidRPr="0011532A">
              <w:rPr>
                <w:rFonts w:cstheme="minorHAnsi"/>
                <w:sz w:val="20"/>
                <w:szCs w:val="20"/>
              </w:rPr>
              <w:t>HoD</w:t>
            </w:r>
            <w:proofErr w:type="spellEnd"/>
            <w:r w:rsidRPr="0011532A">
              <w:rPr>
                <w:rFonts w:cstheme="minorHAnsi"/>
                <w:sz w:val="20"/>
                <w:szCs w:val="20"/>
              </w:rPr>
              <w:t xml:space="preserve"> or someone else who knows your work might provide a supportive quote about how helpful this is to the department</w:t>
            </w:r>
            <w:r w:rsidR="003675B4">
              <w:rPr>
                <w:rFonts w:cstheme="minorHAnsi"/>
                <w:sz w:val="20"/>
                <w:szCs w:val="20"/>
              </w:rPr>
              <w:t>.</w:t>
            </w:r>
          </w:p>
          <w:p w14:paraId="33D75A36" w14:textId="04F1993A" w:rsidR="00422224" w:rsidRPr="00422224" w:rsidRDefault="00422224" w:rsidP="00E30BE5">
            <w:pPr>
              <w:ind w:right="-8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5" w:type="dxa"/>
          </w:tcPr>
          <w:p w14:paraId="67AC96B7" w14:textId="46405605" w:rsidR="00EB256A" w:rsidRPr="0011532A" w:rsidRDefault="006D5387">
            <w:pPr>
              <w:rPr>
                <w:rFonts w:cstheme="minorHAnsi"/>
                <w:sz w:val="20"/>
                <w:szCs w:val="20"/>
              </w:rPr>
            </w:pPr>
            <w:r w:rsidRPr="0011532A">
              <w:rPr>
                <w:rFonts w:cstheme="minorHAnsi"/>
                <w:sz w:val="20"/>
                <w:szCs w:val="20"/>
              </w:rPr>
              <w:t xml:space="preserve">If you are not </w:t>
            </w:r>
            <w:r w:rsidR="00E2521D">
              <w:rPr>
                <w:rFonts w:cstheme="minorHAnsi"/>
                <w:sz w:val="20"/>
                <w:szCs w:val="20"/>
              </w:rPr>
              <w:t>mentoring</w:t>
            </w:r>
            <w:r w:rsidRPr="0011532A">
              <w:rPr>
                <w:rFonts w:cstheme="minorHAnsi"/>
                <w:sz w:val="20"/>
                <w:szCs w:val="20"/>
              </w:rPr>
              <w:t xml:space="preserve"> yet, read up about it</w:t>
            </w:r>
            <w:r w:rsidR="0011532A" w:rsidRPr="0011532A">
              <w:rPr>
                <w:rFonts w:cstheme="minorHAnsi"/>
                <w:sz w:val="20"/>
                <w:szCs w:val="20"/>
              </w:rPr>
              <w:t xml:space="preserve"> </w:t>
            </w:r>
            <w:r w:rsidRPr="0011532A">
              <w:rPr>
                <w:rFonts w:cstheme="minorHAnsi"/>
                <w:sz w:val="20"/>
                <w:szCs w:val="20"/>
              </w:rPr>
              <w:t xml:space="preserve">and start doing it. Classic text on mentoring is </w:t>
            </w:r>
            <w:r w:rsidRPr="0011532A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Clutterbuck, D., 2004. </w:t>
            </w:r>
            <w:r w:rsidRPr="0011532A">
              <w:rPr>
                <w:rFonts w:cstheme="minorHAnsi"/>
                <w:i/>
                <w:iCs/>
                <w:color w:val="222222"/>
                <w:sz w:val="20"/>
                <w:szCs w:val="20"/>
                <w:shd w:val="clear" w:color="auto" w:fill="FFFFFF"/>
              </w:rPr>
              <w:t>Everyone needs a mentor</w:t>
            </w:r>
            <w:r w:rsidRPr="0011532A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. Universities Press.</w:t>
            </w:r>
          </w:p>
        </w:tc>
      </w:tr>
      <w:tr w:rsidR="00AE5810" w:rsidRPr="0011532A" w14:paraId="40A1DC14" w14:textId="77777777" w:rsidTr="00C9666E">
        <w:tc>
          <w:tcPr>
            <w:tcW w:w="1834" w:type="dxa"/>
          </w:tcPr>
          <w:p w14:paraId="3396F353" w14:textId="4C25BB17" w:rsidR="00AE3A12" w:rsidRPr="0011532A" w:rsidRDefault="00AE3A12">
            <w:pPr>
              <w:rPr>
                <w:rFonts w:cstheme="minorHAnsi"/>
                <w:sz w:val="20"/>
                <w:szCs w:val="20"/>
              </w:rPr>
            </w:pPr>
            <w:r w:rsidRPr="0011532A">
              <w:rPr>
                <w:rFonts w:cstheme="minorHAnsi"/>
                <w:sz w:val="20"/>
                <w:szCs w:val="20"/>
              </w:rPr>
              <w:t xml:space="preserve">Contributing to your university’s Post Grad Cert HE or </w:t>
            </w:r>
            <w:proofErr w:type="spellStart"/>
            <w:r w:rsidRPr="0011532A">
              <w:rPr>
                <w:rFonts w:cstheme="minorHAnsi"/>
                <w:sz w:val="20"/>
                <w:szCs w:val="20"/>
              </w:rPr>
              <w:t>simila</w:t>
            </w:r>
            <w:proofErr w:type="spellEnd"/>
          </w:p>
        </w:tc>
        <w:tc>
          <w:tcPr>
            <w:tcW w:w="3276" w:type="dxa"/>
          </w:tcPr>
          <w:p w14:paraId="3118C961" w14:textId="77777777" w:rsidR="00AE3A12" w:rsidRPr="0011532A" w:rsidRDefault="00AE3A12">
            <w:pPr>
              <w:rPr>
                <w:rFonts w:cstheme="minorHAnsi"/>
                <w:sz w:val="20"/>
                <w:szCs w:val="20"/>
              </w:rPr>
            </w:pPr>
            <w:r w:rsidRPr="0011532A">
              <w:rPr>
                <w:rFonts w:cstheme="minorHAnsi"/>
                <w:sz w:val="20"/>
                <w:szCs w:val="20"/>
              </w:rPr>
              <w:t xml:space="preserve">“For the last five years </w:t>
            </w:r>
            <w:r w:rsidR="003E2A80" w:rsidRPr="0011532A">
              <w:rPr>
                <w:rFonts w:cstheme="minorHAnsi"/>
                <w:sz w:val="20"/>
                <w:szCs w:val="20"/>
              </w:rPr>
              <w:t xml:space="preserve">s/he has </w:t>
            </w:r>
            <w:r w:rsidRPr="0011532A">
              <w:rPr>
                <w:rFonts w:cstheme="minorHAnsi"/>
                <w:sz w:val="20"/>
                <w:szCs w:val="20"/>
              </w:rPr>
              <w:t>regularly run sessions in the PGCert on my innovative approach to groupwork</w:t>
            </w:r>
            <w:r w:rsidR="00EB256A" w:rsidRPr="0011532A">
              <w:rPr>
                <w:rFonts w:cstheme="minorHAnsi"/>
                <w:sz w:val="20"/>
                <w:szCs w:val="20"/>
              </w:rPr>
              <w:t>”</w:t>
            </w:r>
          </w:p>
          <w:p w14:paraId="4101926A" w14:textId="6D491E52" w:rsidR="003E2A80" w:rsidRPr="0011532A" w:rsidRDefault="003E2A80">
            <w:pPr>
              <w:rPr>
                <w:rFonts w:cstheme="minorHAnsi"/>
                <w:sz w:val="20"/>
                <w:szCs w:val="20"/>
              </w:rPr>
            </w:pPr>
            <w:r w:rsidRPr="0011532A">
              <w:rPr>
                <w:rFonts w:cstheme="minorHAnsi"/>
                <w:sz w:val="20"/>
                <w:szCs w:val="20"/>
              </w:rPr>
              <w:t xml:space="preserve">(PGCHE course leader) </w:t>
            </w:r>
          </w:p>
        </w:tc>
        <w:tc>
          <w:tcPr>
            <w:tcW w:w="3444" w:type="dxa"/>
          </w:tcPr>
          <w:p w14:paraId="36F4CE67" w14:textId="39EE85C1" w:rsidR="00AE3A12" w:rsidRPr="0011532A" w:rsidRDefault="00EB256A">
            <w:pPr>
              <w:rPr>
                <w:rFonts w:cstheme="minorHAnsi"/>
                <w:sz w:val="20"/>
                <w:szCs w:val="20"/>
              </w:rPr>
            </w:pPr>
            <w:r w:rsidRPr="0011532A">
              <w:rPr>
                <w:rFonts w:cstheme="minorHAnsi"/>
                <w:sz w:val="20"/>
                <w:szCs w:val="20"/>
              </w:rPr>
              <w:t xml:space="preserve">You could go to a national or international T&amp;L conference </w:t>
            </w:r>
            <w:proofErr w:type="gramStart"/>
            <w:r w:rsidRPr="0011532A">
              <w:rPr>
                <w:rFonts w:cstheme="minorHAnsi"/>
                <w:sz w:val="20"/>
                <w:szCs w:val="20"/>
              </w:rPr>
              <w:t>e</w:t>
            </w:r>
            <w:r w:rsidR="001527E3">
              <w:rPr>
                <w:rFonts w:cstheme="minorHAnsi"/>
                <w:sz w:val="20"/>
                <w:szCs w:val="20"/>
              </w:rPr>
              <w:t>.</w:t>
            </w:r>
            <w:r w:rsidRPr="0011532A">
              <w:rPr>
                <w:rFonts w:cstheme="minorHAnsi"/>
                <w:sz w:val="20"/>
                <w:szCs w:val="20"/>
              </w:rPr>
              <w:t>g</w:t>
            </w:r>
            <w:r w:rsidR="001527E3">
              <w:rPr>
                <w:rFonts w:cstheme="minorHAnsi"/>
                <w:sz w:val="20"/>
                <w:szCs w:val="20"/>
              </w:rPr>
              <w:t>.</w:t>
            </w:r>
            <w:proofErr w:type="gramEnd"/>
            <w:r w:rsidRPr="0011532A">
              <w:rPr>
                <w:rFonts w:cstheme="minorHAnsi"/>
                <w:sz w:val="20"/>
                <w:szCs w:val="20"/>
              </w:rPr>
              <w:t xml:space="preserve"> </w:t>
            </w:r>
            <w:r w:rsidR="003E2A80" w:rsidRPr="0011532A">
              <w:rPr>
                <w:rFonts w:cstheme="minorHAnsi"/>
                <w:sz w:val="20"/>
                <w:szCs w:val="20"/>
              </w:rPr>
              <w:t xml:space="preserve">SEDA </w:t>
            </w:r>
            <w:hyperlink r:id="rId4" w:history="1">
              <w:r w:rsidR="003E2A80" w:rsidRPr="0011532A">
                <w:rPr>
                  <w:rStyle w:val="Hyperlink"/>
                  <w:rFonts w:cstheme="minorHAnsi"/>
                  <w:sz w:val="20"/>
                  <w:szCs w:val="20"/>
                </w:rPr>
                <w:t>https://www.seda.ac.uk/events</w:t>
              </w:r>
            </w:hyperlink>
            <w:r w:rsidR="00017EE7">
              <w:rPr>
                <w:rStyle w:val="Hyperlink"/>
                <w:rFonts w:cstheme="minorHAnsi"/>
                <w:sz w:val="20"/>
                <w:szCs w:val="20"/>
              </w:rPr>
              <w:t xml:space="preserve"> </w:t>
            </w:r>
          </w:p>
          <w:p w14:paraId="7DEDB2D7" w14:textId="135A063E" w:rsidR="003E2A80" w:rsidRPr="0011532A" w:rsidRDefault="003E2A80">
            <w:pPr>
              <w:rPr>
                <w:rFonts w:cstheme="minorHAnsi"/>
                <w:sz w:val="20"/>
                <w:szCs w:val="20"/>
              </w:rPr>
            </w:pPr>
            <w:r w:rsidRPr="0011532A">
              <w:rPr>
                <w:rFonts w:cstheme="minorHAnsi"/>
                <w:sz w:val="20"/>
                <w:szCs w:val="20"/>
              </w:rPr>
              <w:t xml:space="preserve">Assessment in HE </w:t>
            </w:r>
            <w:hyperlink r:id="rId5" w:history="1">
              <w:r w:rsidRPr="0011532A">
                <w:rPr>
                  <w:rStyle w:val="Hyperlink"/>
                  <w:rFonts w:cstheme="minorHAnsi"/>
                  <w:sz w:val="20"/>
                  <w:szCs w:val="20"/>
                </w:rPr>
                <w:t>https://ahenetwork.org/</w:t>
              </w:r>
            </w:hyperlink>
          </w:p>
          <w:p w14:paraId="6F13CB33" w14:textId="0A8FF9A9" w:rsidR="003E2A80" w:rsidRPr="0011532A" w:rsidRDefault="003E2A80">
            <w:pPr>
              <w:rPr>
                <w:rFonts w:cstheme="minorHAnsi"/>
                <w:sz w:val="20"/>
                <w:szCs w:val="20"/>
              </w:rPr>
            </w:pPr>
            <w:r w:rsidRPr="0011532A">
              <w:rPr>
                <w:rFonts w:cstheme="minorHAnsi"/>
                <w:sz w:val="20"/>
                <w:szCs w:val="20"/>
              </w:rPr>
              <w:t xml:space="preserve">HERDSA </w:t>
            </w:r>
            <w:hyperlink r:id="rId6" w:history="1">
              <w:r w:rsidRPr="0011532A">
                <w:rPr>
                  <w:rStyle w:val="Hyperlink"/>
                  <w:rFonts w:cstheme="minorHAnsi"/>
                  <w:sz w:val="20"/>
                  <w:szCs w:val="20"/>
                </w:rPr>
                <w:t>https://www.herdsa.org.au/conference</w:t>
              </w:r>
            </w:hyperlink>
          </w:p>
          <w:p w14:paraId="745ACF7C" w14:textId="64987DC6" w:rsidR="003E2A80" w:rsidRPr="0011532A" w:rsidRDefault="003E2A80">
            <w:pPr>
              <w:rPr>
                <w:rFonts w:cstheme="minorHAnsi"/>
                <w:sz w:val="20"/>
                <w:szCs w:val="20"/>
              </w:rPr>
            </w:pPr>
            <w:r w:rsidRPr="0011532A">
              <w:rPr>
                <w:rFonts w:cstheme="minorHAnsi"/>
                <w:sz w:val="20"/>
                <w:szCs w:val="20"/>
              </w:rPr>
              <w:t xml:space="preserve">Advance HE </w:t>
            </w:r>
            <w:hyperlink r:id="rId7" w:history="1">
              <w:r w:rsidRPr="0011532A">
                <w:rPr>
                  <w:rStyle w:val="Hyperlink"/>
                  <w:rFonts w:cstheme="minorHAnsi"/>
                  <w:sz w:val="20"/>
                  <w:szCs w:val="20"/>
                </w:rPr>
                <w:t>https://www.advance-he.ac.uk/</w:t>
              </w:r>
            </w:hyperlink>
            <w:r w:rsidR="00F74BCC">
              <w:rPr>
                <w:rStyle w:val="Hyperlink"/>
                <w:rFonts w:cstheme="minorHAnsi"/>
                <w:sz w:val="20"/>
                <w:szCs w:val="20"/>
              </w:rPr>
              <w:t xml:space="preserve"> </w:t>
            </w:r>
            <w:r w:rsidRPr="0011532A">
              <w:rPr>
                <w:rFonts w:cstheme="minorHAnsi"/>
                <w:sz w:val="20"/>
                <w:szCs w:val="20"/>
              </w:rPr>
              <w:t xml:space="preserve"> All Ireland Society for Higher Education</w:t>
            </w:r>
            <w:r w:rsidR="0011532A" w:rsidRPr="0011532A">
              <w:rPr>
                <w:rFonts w:cstheme="minorHAnsi"/>
                <w:sz w:val="20"/>
                <w:szCs w:val="20"/>
              </w:rPr>
              <w:t xml:space="preserve"> </w:t>
            </w:r>
            <w:hyperlink r:id="rId8" w:history="1">
              <w:r w:rsidR="00606A5E" w:rsidRPr="001D3E84">
                <w:rPr>
                  <w:rStyle w:val="Hyperlink"/>
                  <w:rFonts w:cstheme="minorHAnsi"/>
                  <w:sz w:val="20"/>
                  <w:szCs w:val="20"/>
                </w:rPr>
                <w:t>www.aishe.org</w:t>
              </w:r>
            </w:hyperlink>
            <w:r w:rsidR="00606A5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028" w:type="dxa"/>
          </w:tcPr>
          <w:p w14:paraId="5AD6C63A" w14:textId="3DA5614E" w:rsidR="00AE3A12" w:rsidRPr="0011532A" w:rsidRDefault="00EB256A">
            <w:pPr>
              <w:rPr>
                <w:rFonts w:cstheme="minorHAnsi"/>
                <w:sz w:val="20"/>
                <w:szCs w:val="20"/>
              </w:rPr>
            </w:pPr>
            <w:r w:rsidRPr="0011532A">
              <w:rPr>
                <w:rFonts w:cstheme="minorHAnsi"/>
                <w:sz w:val="20"/>
                <w:szCs w:val="20"/>
              </w:rPr>
              <w:t xml:space="preserve">This </w:t>
            </w:r>
            <w:proofErr w:type="gramStart"/>
            <w:r w:rsidRPr="0011532A">
              <w:rPr>
                <w:rFonts w:cstheme="minorHAnsi"/>
                <w:sz w:val="20"/>
                <w:szCs w:val="20"/>
              </w:rPr>
              <w:t>shouldn’t</w:t>
            </w:r>
            <w:proofErr w:type="gramEnd"/>
            <w:r w:rsidRPr="0011532A">
              <w:rPr>
                <w:rFonts w:cstheme="minorHAnsi"/>
                <w:sz w:val="20"/>
                <w:szCs w:val="20"/>
              </w:rPr>
              <w:t xml:space="preserve"> just be a one-off session, but a sustained and/or substantial commitment</w:t>
            </w:r>
            <w:r w:rsidR="0046730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445" w:type="dxa"/>
          </w:tcPr>
          <w:p w14:paraId="7C7F7469" w14:textId="257965D6" w:rsidR="00AE3A12" w:rsidRPr="0011532A" w:rsidRDefault="00AE3A12" w:rsidP="00C07972">
            <w:pPr>
              <w:rPr>
                <w:rFonts w:cstheme="minorHAnsi"/>
                <w:sz w:val="20"/>
                <w:szCs w:val="20"/>
              </w:rPr>
            </w:pPr>
            <w:r w:rsidRPr="0011532A">
              <w:rPr>
                <w:rFonts w:cstheme="minorHAnsi"/>
                <w:sz w:val="20"/>
                <w:szCs w:val="20"/>
              </w:rPr>
              <w:t xml:space="preserve">Make sure you know </w:t>
            </w:r>
            <w:proofErr w:type="gramStart"/>
            <w:r w:rsidRPr="0011532A">
              <w:rPr>
                <w:rFonts w:cstheme="minorHAnsi"/>
                <w:sz w:val="20"/>
                <w:szCs w:val="20"/>
              </w:rPr>
              <w:t>it’s</w:t>
            </w:r>
            <w:proofErr w:type="gramEnd"/>
            <w:r w:rsidRPr="0011532A">
              <w:rPr>
                <w:rFonts w:cstheme="minorHAnsi"/>
                <w:sz w:val="20"/>
                <w:szCs w:val="20"/>
              </w:rPr>
              <w:t xml:space="preserve"> innovative by checking out T&amp;L publications with this or similar titles</w:t>
            </w:r>
            <w:r w:rsidR="00C07972" w:rsidRPr="0011532A">
              <w:rPr>
                <w:rFonts w:cstheme="minorHAnsi"/>
                <w:sz w:val="20"/>
                <w:szCs w:val="20"/>
              </w:rPr>
              <w:t xml:space="preserve"> in journals like Assessment and Evaluation in HE, Studies in HE, Innovations in Learning and Teaching</w:t>
            </w:r>
            <w:r w:rsidR="001527E3">
              <w:rPr>
                <w:rFonts w:cstheme="minorHAnsi"/>
                <w:sz w:val="20"/>
                <w:szCs w:val="20"/>
              </w:rPr>
              <w:t>.</w:t>
            </w:r>
            <w:r w:rsidR="00C07972" w:rsidRPr="0011532A">
              <w:rPr>
                <w:rFonts w:cstheme="minorHAnsi"/>
                <w:sz w:val="20"/>
                <w:szCs w:val="20"/>
              </w:rPr>
              <w:t xml:space="preserve"> </w:t>
            </w:r>
            <w:r w:rsidR="00BC31B7" w:rsidRPr="0011532A">
              <w:rPr>
                <w:rFonts w:cstheme="minorHAnsi"/>
                <w:sz w:val="20"/>
                <w:szCs w:val="20"/>
              </w:rPr>
              <w:t xml:space="preserve">International, Active learning in </w:t>
            </w:r>
            <w:proofErr w:type="gramStart"/>
            <w:r w:rsidR="00BC31B7" w:rsidRPr="0011532A">
              <w:rPr>
                <w:rFonts w:cstheme="minorHAnsi"/>
                <w:sz w:val="20"/>
                <w:szCs w:val="20"/>
              </w:rPr>
              <w:t>HE</w:t>
            </w:r>
            <w:r w:rsidR="00BC31B7" w:rsidRPr="0011532A">
              <w:rPr>
                <w:rFonts w:cstheme="minorHAnsi"/>
                <w:sz w:val="20"/>
                <w:szCs w:val="20"/>
              </w:rPr>
              <w:t xml:space="preserve"> </w:t>
            </w:r>
            <w:r w:rsidR="005C273E">
              <w:rPr>
                <w:rFonts w:cstheme="minorHAnsi"/>
                <w:sz w:val="20"/>
                <w:szCs w:val="20"/>
              </w:rPr>
              <w:t>.</w:t>
            </w:r>
            <w:proofErr w:type="gramEnd"/>
          </w:p>
        </w:tc>
      </w:tr>
      <w:tr w:rsidR="00AE5810" w:rsidRPr="0011532A" w14:paraId="39309AA5" w14:textId="77777777" w:rsidTr="00C9666E">
        <w:tc>
          <w:tcPr>
            <w:tcW w:w="1834" w:type="dxa"/>
          </w:tcPr>
          <w:p w14:paraId="5BF7F65D" w14:textId="1B815624" w:rsidR="00CD166F" w:rsidRPr="0011532A" w:rsidRDefault="00CD166F">
            <w:pPr>
              <w:rPr>
                <w:rFonts w:cstheme="minorHAnsi"/>
                <w:sz w:val="20"/>
                <w:szCs w:val="20"/>
              </w:rPr>
            </w:pPr>
            <w:r w:rsidRPr="0011532A">
              <w:rPr>
                <w:rFonts w:cstheme="minorHAnsi"/>
                <w:sz w:val="20"/>
                <w:szCs w:val="20"/>
              </w:rPr>
              <w:lastRenderedPageBreak/>
              <w:t>Writing for publications about L&amp;T.</w:t>
            </w:r>
          </w:p>
        </w:tc>
        <w:tc>
          <w:tcPr>
            <w:tcW w:w="3276" w:type="dxa"/>
          </w:tcPr>
          <w:p w14:paraId="0551CCD3" w14:textId="3D4483C8" w:rsidR="00CD166F" w:rsidRPr="0011532A" w:rsidRDefault="00CD166F">
            <w:pPr>
              <w:rPr>
                <w:rFonts w:cstheme="minorHAnsi"/>
                <w:sz w:val="20"/>
                <w:szCs w:val="20"/>
              </w:rPr>
            </w:pPr>
            <w:r w:rsidRPr="0011532A">
              <w:rPr>
                <w:rFonts w:cstheme="minorHAnsi"/>
                <w:sz w:val="20"/>
                <w:szCs w:val="20"/>
              </w:rPr>
              <w:t xml:space="preserve">Articles in newsletters, T&amp;L magazines like </w:t>
            </w:r>
            <w:hyperlink r:id="rId9" w:history="1">
              <w:r w:rsidRPr="0011532A">
                <w:rPr>
                  <w:rStyle w:val="Hyperlink"/>
                  <w:rFonts w:cstheme="minorHAnsi"/>
                  <w:sz w:val="20"/>
                  <w:szCs w:val="20"/>
                </w:rPr>
                <w:t>https://www.seda.ac.uk/educational-developments</w:t>
              </w:r>
            </w:hyperlink>
            <w:r w:rsidRPr="0011532A">
              <w:rPr>
                <w:rFonts w:cstheme="minorHAnsi"/>
                <w:sz w:val="20"/>
                <w:szCs w:val="20"/>
              </w:rPr>
              <w:t>, blogs, etc or for more formal publications like T&amp;L journals (see above right)</w:t>
            </w:r>
            <w:r w:rsidR="005C273E">
              <w:rPr>
                <w:rFonts w:cstheme="minorHAnsi"/>
                <w:sz w:val="20"/>
                <w:szCs w:val="20"/>
              </w:rPr>
              <w:t>.</w:t>
            </w:r>
          </w:p>
          <w:p w14:paraId="6EF9A675" w14:textId="08805C9C" w:rsidR="00CD166F" w:rsidRPr="0011532A" w:rsidRDefault="00CD166F">
            <w:pPr>
              <w:rPr>
                <w:rFonts w:cstheme="minorHAnsi"/>
                <w:sz w:val="20"/>
                <w:szCs w:val="20"/>
              </w:rPr>
            </w:pPr>
            <w:r w:rsidRPr="0011532A">
              <w:rPr>
                <w:rFonts w:cstheme="minorHAnsi"/>
                <w:sz w:val="20"/>
                <w:szCs w:val="20"/>
              </w:rPr>
              <w:t>Chapters or whole books (edited or authored) on T&amp;L</w:t>
            </w:r>
            <w:r w:rsidR="005C273E">
              <w:rPr>
                <w:rFonts w:cstheme="minorHAnsi"/>
                <w:sz w:val="20"/>
                <w:szCs w:val="20"/>
              </w:rPr>
              <w:t>.</w:t>
            </w:r>
          </w:p>
          <w:p w14:paraId="52B3284C" w14:textId="69FBFF64" w:rsidR="00CD166F" w:rsidRPr="0011532A" w:rsidRDefault="00CD166F">
            <w:pPr>
              <w:rPr>
                <w:rFonts w:cstheme="minorHAnsi"/>
                <w:sz w:val="20"/>
                <w:szCs w:val="20"/>
              </w:rPr>
            </w:pPr>
            <w:r w:rsidRPr="0011532A">
              <w:rPr>
                <w:rFonts w:cstheme="minorHAnsi"/>
                <w:sz w:val="20"/>
                <w:szCs w:val="20"/>
              </w:rPr>
              <w:t>Textbooks also demonstrate invaluable evidence of T&amp;L commitment</w:t>
            </w:r>
            <w:r w:rsidR="005C273E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444" w:type="dxa"/>
          </w:tcPr>
          <w:p w14:paraId="4DAD43B7" w14:textId="4F8CE011" w:rsidR="00CD166F" w:rsidRPr="0011532A" w:rsidRDefault="00CD166F">
            <w:pPr>
              <w:rPr>
                <w:rFonts w:cstheme="minorHAnsi"/>
                <w:sz w:val="20"/>
                <w:szCs w:val="20"/>
              </w:rPr>
            </w:pPr>
            <w:r w:rsidRPr="0011532A">
              <w:rPr>
                <w:rFonts w:cstheme="minorHAnsi"/>
                <w:sz w:val="20"/>
                <w:szCs w:val="20"/>
              </w:rPr>
              <w:t>Publications imply evidence but you can follow up by being invited/ offering to give workshops/ seminars and presentations (paid or unpaid) within your HEI or beyond to showcase your work</w:t>
            </w:r>
            <w:r w:rsidR="0053271E">
              <w:rPr>
                <w:rFonts w:cstheme="minorHAnsi"/>
                <w:sz w:val="20"/>
                <w:szCs w:val="20"/>
              </w:rPr>
              <w:t>.</w:t>
            </w:r>
          </w:p>
          <w:p w14:paraId="34B6E344" w14:textId="6A7CDDEA" w:rsidR="00CD166F" w:rsidRPr="0011532A" w:rsidRDefault="00CD166F">
            <w:pPr>
              <w:rPr>
                <w:rFonts w:cstheme="minorHAnsi"/>
                <w:sz w:val="20"/>
                <w:szCs w:val="20"/>
              </w:rPr>
            </w:pPr>
            <w:r w:rsidRPr="0011532A">
              <w:rPr>
                <w:rFonts w:cstheme="minorHAnsi"/>
                <w:sz w:val="20"/>
                <w:szCs w:val="20"/>
              </w:rPr>
              <w:t>Keep a record of how many attend</w:t>
            </w:r>
            <w:r w:rsidR="0053271E">
              <w:rPr>
                <w:rFonts w:cstheme="minorHAnsi"/>
                <w:sz w:val="20"/>
                <w:szCs w:val="20"/>
              </w:rPr>
              <w:t>,</w:t>
            </w:r>
            <w:r w:rsidRPr="0011532A">
              <w:rPr>
                <w:rFonts w:cstheme="minorHAnsi"/>
                <w:sz w:val="20"/>
                <w:szCs w:val="20"/>
              </w:rPr>
              <w:t xml:space="preserve"> and retain any positive comments on your sessions.</w:t>
            </w:r>
          </w:p>
          <w:p w14:paraId="3E1DD5A2" w14:textId="535A4FDF" w:rsidR="00CD166F" w:rsidRPr="0011532A" w:rsidRDefault="00CD166F">
            <w:pPr>
              <w:rPr>
                <w:rFonts w:cstheme="minorHAnsi"/>
                <w:sz w:val="20"/>
                <w:szCs w:val="20"/>
              </w:rPr>
            </w:pPr>
            <w:r w:rsidRPr="0011532A">
              <w:rPr>
                <w:rFonts w:cstheme="minorHAnsi"/>
                <w:sz w:val="20"/>
                <w:szCs w:val="20"/>
              </w:rPr>
              <w:t>In the case of your books, your publisher may help you with book signings etc</w:t>
            </w:r>
            <w:r w:rsidR="0053271E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028" w:type="dxa"/>
          </w:tcPr>
          <w:p w14:paraId="6BE2AAA0" w14:textId="76CBEBDD" w:rsidR="00FC464D" w:rsidRPr="0011532A" w:rsidRDefault="00CD166F">
            <w:pPr>
              <w:rPr>
                <w:rFonts w:cstheme="minorHAnsi"/>
                <w:sz w:val="20"/>
                <w:szCs w:val="20"/>
              </w:rPr>
            </w:pPr>
            <w:r w:rsidRPr="0011532A">
              <w:rPr>
                <w:rFonts w:cstheme="minorHAnsi"/>
                <w:sz w:val="20"/>
                <w:szCs w:val="20"/>
              </w:rPr>
              <w:t>Use Google Scholar or similar so you can cite the number of citations your T&amp;L output has received and check out if international writers have cited you so you can demonstrate your international impact</w:t>
            </w:r>
            <w:r w:rsidR="00FC464D">
              <w:rPr>
                <w:rFonts w:cstheme="minorHAnsi"/>
                <w:sz w:val="20"/>
                <w:szCs w:val="20"/>
              </w:rPr>
              <w:t>.</w:t>
            </w:r>
          </w:p>
          <w:p w14:paraId="74D5B3F0" w14:textId="7900A042" w:rsidR="00CD166F" w:rsidRPr="0011532A" w:rsidRDefault="00CD166F">
            <w:pPr>
              <w:rPr>
                <w:rFonts w:cstheme="minorHAnsi"/>
                <w:sz w:val="20"/>
                <w:szCs w:val="20"/>
              </w:rPr>
            </w:pPr>
            <w:r w:rsidRPr="0011532A">
              <w:rPr>
                <w:rFonts w:cstheme="minorHAnsi"/>
                <w:sz w:val="20"/>
                <w:szCs w:val="20"/>
              </w:rPr>
              <w:t>For books, you can cite book reviews, especially in T&amp;L journals</w:t>
            </w:r>
            <w:r w:rsidR="00FC464D">
              <w:rPr>
                <w:rFonts w:cstheme="minorHAnsi"/>
                <w:sz w:val="20"/>
                <w:szCs w:val="20"/>
              </w:rPr>
              <w:t>.</w:t>
            </w:r>
          </w:p>
          <w:p w14:paraId="4564E943" w14:textId="147F817E" w:rsidR="00CD166F" w:rsidRPr="0011532A" w:rsidRDefault="00CD166F" w:rsidP="00CD166F">
            <w:pPr>
              <w:rPr>
                <w:rFonts w:cstheme="minorHAnsi"/>
                <w:sz w:val="20"/>
                <w:szCs w:val="20"/>
              </w:rPr>
            </w:pPr>
            <w:r w:rsidRPr="0011532A">
              <w:rPr>
                <w:rFonts w:cstheme="minorHAnsi"/>
                <w:sz w:val="20"/>
                <w:szCs w:val="20"/>
              </w:rPr>
              <w:t>Keep a record of how many attend</w:t>
            </w:r>
            <w:r w:rsidR="0011532A" w:rsidRPr="0011532A">
              <w:rPr>
                <w:rFonts w:cstheme="minorHAnsi"/>
                <w:sz w:val="20"/>
                <w:szCs w:val="20"/>
              </w:rPr>
              <w:t xml:space="preserve"> </w:t>
            </w:r>
            <w:r w:rsidRPr="0011532A">
              <w:rPr>
                <w:rFonts w:cstheme="minorHAnsi"/>
                <w:sz w:val="20"/>
                <w:szCs w:val="20"/>
              </w:rPr>
              <w:t>your presentations and workshops, and retain any positive comments on your sessions to add to your qualitative comments showing your impact</w:t>
            </w:r>
            <w:r w:rsidR="00BE302B">
              <w:rPr>
                <w:rFonts w:cstheme="minorHAnsi"/>
                <w:sz w:val="20"/>
                <w:szCs w:val="20"/>
              </w:rPr>
              <w:t>.</w:t>
            </w:r>
          </w:p>
          <w:p w14:paraId="19998284" w14:textId="2D035B63" w:rsidR="00CD166F" w:rsidRPr="0011532A" w:rsidRDefault="00CD166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5" w:type="dxa"/>
          </w:tcPr>
          <w:p w14:paraId="3130D38D" w14:textId="7A9784FA" w:rsidR="00CD166F" w:rsidRPr="0011532A" w:rsidRDefault="00CD166F" w:rsidP="00C07972">
            <w:pPr>
              <w:rPr>
                <w:rFonts w:cstheme="minorHAnsi"/>
                <w:sz w:val="20"/>
                <w:szCs w:val="20"/>
              </w:rPr>
            </w:pPr>
            <w:r w:rsidRPr="0011532A">
              <w:rPr>
                <w:rFonts w:cstheme="minorHAnsi"/>
                <w:sz w:val="20"/>
                <w:szCs w:val="20"/>
              </w:rPr>
              <w:t xml:space="preserve">If you want to show impact, </w:t>
            </w:r>
            <w:proofErr w:type="gramStart"/>
            <w:r w:rsidRPr="0011532A">
              <w:rPr>
                <w:rFonts w:cstheme="minorHAnsi"/>
                <w:sz w:val="20"/>
                <w:szCs w:val="20"/>
              </w:rPr>
              <w:t>don’t</w:t>
            </w:r>
            <w:proofErr w:type="gramEnd"/>
            <w:r w:rsidRPr="0011532A">
              <w:rPr>
                <w:rFonts w:cstheme="minorHAnsi"/>
                <w:sz w:val="20"/>
                <w:szCs w:val="20"/>
              </w:rPr>
              <w:t xml:space="preserve"> be sh</w:t>
            </w:r>
            <w:r w:rsidR="00AE1462" w:rsidRPr="0011532A">
              <w:rPr>
                <w:rFonts w:cstheme="minorHAnsi"/>
                <w:sz w:val="20"/>
                <w:szCs w:val="20"/>
              </w:rPr>
              <w:t xml:space="preserve">y </w:t>
            </w:r>
            <w:r w:rsidRPr="0011532A">
              <w:rPr>
                <w:rFonts w:cstheme="minorHAnsi"/>
                <w:sz w:val="20"/>
                <w:szCs w:val="20"/>
              </w:rPr>
              <w:t>about offering sessions to other HEIs, especially beyond national borders based on your published work often they will pay fees as well as your expenses and it’s a great way to travel</w:t>
            </w:r>
            <w:r w:rsidR="00BE302B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AE5810" w:rsidRPr="0011532A" w14:paraId="2554FDF3" w14:textId="77777777" w:rsidTr="00C9666E">
        <w:tc>
          <w:tcPr>
            <w:tcW w:w="1834" w:type="dxa"/>
          </w:tcPr>
          <w:p w14:paraId="1C84AF87" w14:textId="21D57298" w:rsidR="00AE3A12" w:rsidRPr="0011532A" w:rsidRDefault="00AE3A12">
            <w:pPr>
              <w:rPr>
                <w:rFonts w:cstheme="minorHAnsi"/>
                <w:sz w:val="20"/>
                <w:szCs w:val="20"/>
              </w:rPr>
            </w:pPr>
            <w:r w:rsidRPr="0011532A">
              <w:rPr>
                <w:rFonts w:cstheme="minorHAnsi"/>
                <w:sz w:val="20"/>
                <w:szCs w:val="20"/>
              </w:rPr>
              <w:t>Leading an innovative project that is likely to help others improve their teaching and learning</w:t>
            </w:r>
            <w:r w:rsidR="00BE302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276" w:type="dxa"/>
          </w:tcPr>
          <w:p w14:paraId="294E93BA" w14:textId="77777777" w:rsidR="00AE3A12" w:rsidRPr="0011532A" w:rsidRDefault="00AE3A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44" w:type="dxa"/>
          </w:tcPr>
          <w:p w14:paraId="48BC7442" w14:textId="77777777" w:rsidR="00AE3A12" w:rsidRPr="0011532A" w:rsidRDefault="00AE3A12">
            <w:pPr>
              <w:rPr>
                <w:rFonts w:cstheme="minorHAnsi"/>
                <w:sz w:val="20"/>
                <w:szCs w:val="20"/>
              </w:rPr>
            </w:pPr>
            <w:r w:rsidRPr="0011532A">
              <w:rPr>
                <w:rFonts w:cstheme="minorHAnsi"/>
                <w:sz w:val="20"/>
                <w:szCs w:val="20"/>
              </w:rPr>
              <w:t>Can you run a session on it for your university’s T&amp;L conference? Write for your own or another HEI’s T&amp;L</w:t>
            </w:r>
            <w:r w:rsidR="00EB256A" w:rsidRPr="0011532A">
              <w:rPr>
                <w:rFonts w:cstheme="minorHAnsi"/>
                <w:sz w:val="20"/>
                <w:szCs w:val="20"/>
              </w:rPr>
              <w:t xml:space="preserve"> newsletter/journal</w:t>
            </w:r>
            <w:r w:rsidR="00E9105D" w:rsidRPr="0011532A">
              <w:rPr>
                <w:rFonts w:cstheme="minorHAnsi"/>
                <w:sz w:val="20"/>
                <w:szCs w:val="20"/>
              </w:rPr>
              <w:t>?</w:t>
            </w:r>
            <w:r w:rsidR="00EB256A" w:rsidRPr="0011532A">
              <w:rPr>
                <w:rFonts w:cstheme="minorHAnsi"/>
                <w:sz w:val="20"/>
                <w:szCs w:val="20"/>
              </w:rPr>
              <w:t xml:space="preserve"> Write for any of the big T&amp;L journals</w:t>
            </w:r>
            <w:r w:rsidR="00E9105D" w:rsidRPr="0011532A">
              <w:rPr>
                <w:rFonts w:cstheme="minorHAnsi"/>
                <w:sz w:val="20"/>
                <w:szCs w:val="20"/>
              </w:rPr>
              <w:t>?</w:t>
            </w:r>
            <w:r w:rsidR="00EB256A" w:rsidRPr="0011532A">
              <w:rPr>
                <w:rFonts w:cstheme="minorHAnsi"/>
                <w:sz w:val="20"/>
                <w:szCs w:val="20"/>
              </w:rPr>
              <w:t xml:space="preserve"> (see box above </w:t>
            </w:r>
            <w:r w:rsidR="006D5387" w:rsidRPr="0011532A">
              <w:rPr>
                <w:rFonts w:cstheme="minorHAnsi"/>
                <w:sz w:val="20"/>
                <w:szCs w:val="20"/>
              </w:rPr>
              <w:t xml:space="preserve">right) </w:t>
            </w:r>
            <w:r w:rsidR="00E9105D" w:rsidRPr="0011532A">
              <w:rPr>
                <w:rFonts w:cstheme="minorHAnsi"/>
                <w:sz w:val="20"/>
                <w:szCs w:val="20"/>
              </w:rPr>
              <w:t>P</w:t>
            </w:r>
            <w:r w:rsidR="006D5387" w:rsidRPr="0011532A">
              <w:rPr>
                <w:rFonts w:cstheme="minorHAnsi"/>
                <w:sz w:val="20"/>
                <w:szCs w:val="20"/>
              </w:rPr>
              <w:t>resent</w:t>
            </w:r>
            <w:r w:rsidR="003E2A80" w:rsidRPr="0011532A">
              <w:rPr>
                <w:rFonts w:cstheme="minorHAnsi"/>
                <w:sz w:val="20"/>
                <w:szCs w:val="20"/>
              </w:rPr>
              <w:t xml:space="preserve"> at an institutional, </w:t>
            </w:r>
            <w:proofErr w:type="gramStart"/>
            <w:r w:rsidR="003E2A80" w:rsidRPr="0011532A">
              <w:rPr>
                <w:rFonts w:cstheme="minorHAnsi"/>
                <w:sz w:val="20"/>
                <w:szCs w:val="20"/>
              </w:rPr>
              <w:t>national</w:t>
            </w:r>
            <w:proofErr w:type="gramEnd"/>
            <w:r w:rsidR="003E2A80" w:rsidRPr="0011532A">
              <w:rPr>
                <w:rFonts w:cstheme="minorHAnsi"/>
                <w:sz w:val="20"/>
                <w:szCs w:val="20"/>
              </w:rPr>
              <w:t xml:space="preserve"> or international T&amp;L conference</w:t>
            </w:r>
            <w:r w:rsidR="00E9105D" w:rsidRPr="0011532A">
              <w:rPr>
                <w:rFonts w:cstheme="minorHAnsi"/>
                <w:sz w:val="20"/>
                <w:szCs w:val="20"/>
              </w:rPr>
              <w:t>?</w:t>
            </w:r>
            <w:r w:rsidR="003E2A80" w:rsidRPr="0011532A">
              <w:rPr>
                <w:rFonts w:cstheme="minorHAnsi"/>
                <w:sz w:val="20"/>
                <w:szCs w:val="20"/>
              </w:rPr>
              <w:t xml:space="preserve"> </w:t>
            </w:r>
            <w:r w:rsidR="006D5387" w:rsidRPr="0011532A">
              <w:rPr>
                <w:rFonts w:cstheme="minorHAnsi"/>
                <w:sz w:val="20"/>
                <w:szCs w:val="20"/>
              </w:rPr>
              <w:t>(see above)</w:t>
            </w:r>
            <w:r w:rsidR="00CD166F" w:rsidRPr="0011532A">
              <w:rPr>
                <w:rFonts w:cstheme="minorHAnsi"/>
                <w:sz w:val="20"/>
                <w:szCs w:val="20"/>
              </w:rPr>
              <w:t>.</w:t>
            </w:r>
          </w:p>
          <w:p w14:paraId="1B238B98" w14:textId="77777777" w:rsidR="00CD166F" w:rsidRPr="0011532A" w:rsidRDefault="00CD166F">
            <w:pPr>
              <w:rPr>
                <w:rFonts w:cstheme="minorHAnsi"/>
                <w:sz w:val="20"/>
                <w:szCs w:val="20"/>
              </w:rPr>
            </w:pPr>
          </w:p>
          <w:p w14:paraId="46861D90" w14:textId="00C4DB73" w:rsidR="00CD166F" w:rsidRPr="0011532A" w:rsidRDefault="00CD166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28" w:type="dxa"/>
          </w:tcPr>
          <w:p w14:paraId="7D5D56F2" w14:textId="40339553" w:rsidR="00AE3A12" w:rsidRPr="0011532A" w:rsidRDefault="003E2A80">
            <w:pPr>
              <w:rPr>
                <w:rFonts w:cstheme="minorHAnsi"/>
                <w:sz w:val="20"/>
                <w:szCs w:val="20"/>
              </w:rPr>
            </w:pPr>
            <w:r w:rsidRPr="0011532A">
              <w:rPr>
                <w:rFonts w:cstheme="minorHAnsi"/>
                <w:sz w:val="20"/>
                <w:szCs w:val="20"/>
              </w:rPr>
              <w:t>These tend to be more impressive if someone has funded you at a university, national or international level</w:t>
            </w:r>
            <w:r w:rsidR="0011532A" w:rsidRPr="0011532A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11532A">
              <w:rPr>
                <w:rFonts w:cstheme="minorHAnsi"/>
                <w:sz w:val="20"/>
                <w:szCs w:val="20"/>
              </w:rPr>
              <w:t>e.g</w:t>
            </w:r>
            <w:r w:rsidR="00022ED4">
              <w:rPr>
                <w:rFonts w:cstheme="minorHAnsi"/>
                <w:sz w:val="20"/>
                <w:szCs w:val="20"/>
              </w:rPr>
              <w:t>.</w:t>
            </w:r>
            <w:proofErr w:type="gramEnd"/>
            <w:r w:rsidRPr="0011532A">
              <w:rPr>
                <w:rFonts w:cstheme="minorHAnsi"/>
                <w:sz w:val="20"/>
                <w:szCs w:val="20"/>
              </w:rPr>
              <w:t xml:space="preserve"> AdvanceHE or National Forum for Enhancement in T&amp;L in HE</w:t>
            </w:r>
            <w:r w:rsidR="00022ED4">
              <w:rPr>
                <w:rFonts w:cstheme="minorHAnsi"/>
                <w:sz w:val="20"/>
                <w:szCs w:val="20"/>
              </w:rPr>
              <w:t>,</w:t>
            </w:r>
            <w:r w:rsidR="0011532A" w:rsidRPr="0011532A">
              <w:rPr>
                <w:rFonts w:cstheme="minorHAnsi"/>
                <w:sz w:val="20"/>
                <w:szCs w:val="20"/>
              </w:rPr>
              <w:t xml:space="preserve"> </w:t>
            </w:r>
            <w:r w:rsidRPr="0011532A">
              <w:rPr>
                <w:rFonts w:cstheme="minorHAnsi"/>
                <w:sz w:val="20"/>
                <w:szCs w:val="20"/>
              </w:rPr>
              <w:t>seehttps://www.teachingandlearning.ie/news-events/national-seminar-series/</w:t>
            </w:r>
          </w:p>
          <w:p w14:paraId="4BCA36BF" w14:textId="77777777" w:rsidR="00CD166F" w:rsidRPr="0011532A" w:rsidRDefault="00CD166F">
            <w:pPr>
              <w:rPr>
                <w:rFonts w:cstheme="minorHAnsi"/>
                <w:sz w:val="20"/>
                <w:szCs w:val="20"/>
              </w:rPr>
            </w:pPr>
          </w:p>
          <w:p w14:paraId="2228F2BC" w14:textId="60BC8096" w:rsidR="00CD166F" w:rsidRPr="0011532A" w:rsidRDefault="00CD166F">
            <w:pPr>
              <w:rPr>
                <w:rFonts w:cstheme="minorHAnsi"/>
                <w:sz w:val="20"/>
                <w:szCs w:val="20"/>
              </w:rPr>
            </w:pPr>
            <w:r w:rsidRPr="0011532A">
              <w:rPr>
                <w:rFonts w:cstheme="minorHAnsi"/>
                <w:sz w:val="20"/>
                <w:szCs w:val="20"/>
              </w:rPr>
              <w:t xml:space="preserve">Evidence is even more meaningful if you can show others have gone on to </w:t>
            </w:r>
            <w:r w:rsidR="00FE0F42" w:rsidRPr="0011532A">
              <w:rPr>
                <w:rFonts w:cstheme="minorHAnsi"/>
                <w:sz w:val="20"/>
                <w:szCs w:val="20"/>
              </w:rPr>
              <w:t>borrow your approaches and apply them themselves.</w:t>
            </w:r>
          </w:p>
        </w:tc>
        <w:tc>
          <w:tcPr>
            <w:tcW w:w="2445" w:type="dxa"/>
          </w:tcPr>
          <w:p w14:paraId="17F4CC79" w14:textId="203A5F30" w:rsidR="00AE3A12" w:rsidRPr="0011532A" w:rsidRDefault="003E2A80">
            <w:pPr>
              <w:rPr>
                <w:rFonts w:cstheme="minorHAnsi"/>
                <w:sz w:val="20"/>
                <w:szCs w:val="20"/>
              </w:rPr>
            </w:pPr>
            <w:r w:rsidRPr="0011532A">
              <w:rPr>
                <w:rFonts w:cstheme="minorHAnsi"/>
                <w:sz w:val="20"/>
                <w:szCs w:val="20"/>
              </w:rPr>
              <w:t xml:space="preserve">Make sure </w:t>
            </w:r>
            <w:proofErr w:type="gramStart"/>
            <w:r w:rsidRPr="0011532A">
              <w:rPr>
                <w:rFonts w:cstheme="minorHAnsi"/>
                <w:sz w:val="20"/>
                <w:szCs w:val="20"/>
              </w:rPr>
              <w:t>it’s</w:t>
            </w:r>
            <w:proofErr w:type="gramEnd"/>
            <w:r w:rsidRPr="0011532A">
              <w:rPr>
                <w:rFonts w:cstheme="minorHAnsi"/>
                <w:sz w:val="20"/>
                <w:szCs w:val="20"/>
              </w:rPr>
              <w:t xml:space="preserve"> innovative by doing a google scholar search on your project title. </w:t>
            </w:r>
            <w:proofErr w:type="gramStart"/>
            <w:r w:rsidRPr="0011532A">
              <w:rPr>
                <w:rFonts w:cstheme="minorHAnsi"/>
                <w:sz w:val="20"/>
                <w:szCs w:val="20"/>
              </w:rPr>
              <w:t>Don’t</w:t>
            </w:r>
            <w:proofErr w:type="gramEnd"/>
            <w:r w:rsidRPr="0011532A">
              <w:rPr>
                <w:rFonts w:cstheme="minorHAnsi"/>
                <w:sz w:val="20"/>
                <w:szCs w:val="20"/>
              </w:rPr>
              <w:t xml:space="preserve"> claim credit for it until the project is complete, ideally at least a year later</w:t>
            </w:r>
            <w:r w:rsidR="00BE19A9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AE5810" w:rsidRPr="0011532A" w14:paraId="027D25E2" w14:textId="77777777" w:rsidTr="00C9666E">
        <w:tc>
          <w:tcPr>
            <w:tcW w:w="1834" w:type="dxa"/>
          </w:tcPr>
          <w:p w14:paraId="489F0B66" w14:textId="44A57022" w:rsidR="00AE3A12" w:rsidRPr="0011532A" w:rsidRDefault="006D5387">
            <w:pPr>
              <w:rPr>
                <w:rFonts w:cstheme="minorHAnsi"/>
                <w:sz w:val="20"/>
                <w:szCs w:val="20"/>
              </w:rPr>
            </w:pPr>
            <w:r w:rsidRPr="0011532A">
              <w:rPr>
                <w:rFonts w:cstheme="minorHAnsi"/>
                <w:sz w:val="20"/>
                <w:szCs w:val="20"/>
              </w:rPr>
              <w:t>Win an award at an institutional/ national or international level or one awarded by your professional or subject body</w:t>
            </w:r>
            <w:r w:rsidR="009A30F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276" w:type="dxa"/>
          </w:tcPr>
          <w:p w14:paraId="188523C5" w14:textId="12F4F4B0" w:rsidR="00AE3A12" w:rsidRPr="0011532A" w:rsidRDefault="006D5387">
            <w:pPr>
              <w:rPr>
                <w:rFonts w:cstheme="minorHAnsi"/>
                <w:sz w:val="20"/>
                <w:szCs w:val="20"/>
              </w:rPr>
            </w:pPr>
            <w:r w:rsidRPr="0011532A">
              <w:rPr>
                <w:rFonts w:cstheme="minorHAnsi"/>
                <w:sz w:val="20"/>
                <w:szCs w:val="20"/>
              </w:rPr>
              <w:t xml:space="preserve">The award itself: </w:t>
            </w:r>
            <w:proofErr w:type="gramStart"/>
            <w:r w:rsidR="00BE19A9" w:rsidRPr="0011532A">
              <w:rPr>
                <w:rFonts w:cstheme="minorHAnsi"/>
                <w:sz w:val="20"/>
                <w:szCs w:val="20"/>
              </w:rPr>
              <w:t>e.g.</w:t>
            </w:r>
            <w:proofErr w:type="gramEnd"/>
            <w:r w:rsidRPr="0011532A">
              <w:rPr>
                <w:rFonts w:cstheme="minorHAnsi"/>
                <w:sz w:val="20"/>
                <w:szCs w:val="20"/>
              </w:rPr>
              <w:t xml:space="preserve"> VC’s President’s award, Golden Robe, Golden Globe award Innovative Law/Chemistry/ Nursing etc Teacher of the Year. National Teaching fellowship (UK) </w:t>
            </w:r>
            <w:r w:rsidR="0062359F" w:rsidRPr="0011532A">
              <w:rPr>
                <w:rFonts w:cstheme="minorHAnsi"/>
                <w:sz w:val="20"/>
                <w:szCs w:val="20"/>
              </w:rPr>
              <w:t>or CATE awards (for teams of staff)</w:t>
            </w:r>
            <w:r w:rsidR="00504E28">
              <w:rPr>
                <w:rFonts w:cstheme="minorHAnsi"/>
                <w:sz w:val="20"/>
                <w:szCs w:val="20"/>
              </w:rPr>
              <w:t>.</w:t>
            </w:r>
            <w:r w:rsidR="0062359F" w:rsidRPr="0011532A">
              <w:rPr>
                <w:rFonts w:cstheme="minorHAnsi"/>
                <w:sz w:val="20"/>
                <w:szCs w:val="20"/>
              </w:rPr>
              <w:t xml:space="preserve"> </w:t>
            </w:r>
            <w:hyperlink r:id="rId10" w:history="1">
              <w:r w:rsidR="0062359F" w:rsidRPr="0011532A">
                <w:rPr>
                  <w:rStyle w:val="Hyperlink"/>
                  <w:rFonts w:cstheme="minorHAnsi"/>
                  <w:sz w:val="20"/>
                  <w:szCs w:val="20"/>
                </w:rPr>
                <w:t>https://www.advance-he.ac.uk/awards/teaching-excellence-awards/national-teaching-fellowship</w:t>
              </w:r>
            </w:hyperlink>
            <w:r w:rsidR="0011532A" w:rsidRPr="0011532A">
              <w:rPr>
                <w:rFonts w:cstheme="minorHAnsi"/>
                <w:sz w:val="20"/>
                <w:szCs w:val="20"/>
              </w:rPr>
              <w:t xml:space="preserve"> </w:t>
            </w:r>
            <w:r w:rsidRPr="0011532A">
              <w:rPr>
                <w:rFonts w:cstheme="minorHAnsi"/>
                <w:sz w:val="20"/>
                <w:szCs w:val="20"/>
              </w:rPr>
              <w:t xml:space="preserve">or 3M award (Canada) </w:t>
            </w:r>
          </w:p>
        </w:tc>
        <w:tc>
          <w:tcPr>
            <w:tcW w:w="3444" w:type="dxa"/>
          </w:tcPr>
          <w:p w14:paraId="46B9FCA1" w14:textId="6AC17540" w:rsidR="00AE3A12" w:rsidRPr="0011532A" w:rsidRDefault="00E9105D">
            <w:pPr>
              <w:rPr>
                <w:rFonts w:cstheme="minorHAnsi"/>
                <w:sz w:val="20"/>
                <w:szCs w:val="20"/>
              </w:rPr>
            </w:pPr>
            <w:r w:rsidRPr="0011532A">
              <w:rPr>
                <w:rFonts w:cstheme="minorHAnsi"/>
                <w:sz w:val="20"/>
                <w:szCs w:val="20"/>
              </w:rPr>
              <w:t xml:space="preserve">Many of the awards </w:t>
            </w:r>
            <w:r w:rsidR="00504E28" w:rsidRPr="0011532A">
              <w:rPr>
                <w:rFonts w:cstheme="minorHAnsi"/>
                <w:sz w:val="20"/>
                <w:szCs w:val="20"/>
              </w:rPr>
              <w:t>e.g.,</w:t>
            </w:r>
            <w:r w:rsidRPr="0011532A">
              <w:rPr>
                <w:rFonts w:cstheme="minorHAnsi"/>
                <w:sz w:val="20"/>
                <w:szCs w:val="20"/>
              </w:rPr>
              <w:t xml:space="preserve"> NTF, Carnegie etc have well developed networks for award winners with mailing lists and conferences and events which can be </w:t>
            </w:r>
            <w:proofErr w:type="gramStart"/>
            <w:r w:rsidRPr="0011532A">
              <w:rPr>
                <w:rFonts w:cstheme="minorHAnsi"/>
                <w:sz w:val="20"/>
                <w:szCs w:val="20"/>
              </w:rPr>
              <w:t>very supportive</w:t>
            </w:r>
            <w:proofErr w:type="gramEnd"/>
            <w:r w:rsidRPr="0011532A">
              <w:rPr>
                <w:rFonts w:cstheme="minorHAnsi"/>
                <w:sz w:val="20"/>
                <w:szCs w:val="20"/>
              </w:rPr>
              <w:t xml:space="preserve"> and productive, enabling you further to showcase your work</w:t>
            </w:r>
            <w:r w:rsidR="00704F7E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028" w:type="dxa"/>
          </w:tcPr>
          <w:p w14:paraId="681D91F0" w14:textId="1ABC1502" w:rsidR="00AE3A12" w:rsidRPr="0011532A" w:rsidRDefault="00E9105D">
            <w:pPr>
              <w:rPr>
                <w:rFonts w:cstheme="minorHAnsi"/>
                <w:sz w:val="20"/>
                <w:szCs w:val="20"/>
              </w:rPr>
            </w:pPr>
            <w:r w:rsidRPr="0011532A">
              <w:rPr>
                <w:rFonts w:cstheme="minorHAnsi"/>
                <w:sz w:val="20"/>
                <w:szCs w:val="20"/>
              </w:rPr>
              <w:t xml:space="preserve">Institutional awards provide kudos and national/ international awards demonstrate excellence that strongly support your application. For example, many UK HEIs recognise achievement of National Teaching Fellowship as providing </w:t>
            </w:r>
            <w:proofErr w:type="gramStart"/>
            <w:r w:rsidRPr="0011532A">
              <w:rPr>
                <w:rFonts w:cstheme="minorHAnsi"/>
                <w:sz w:val="20"/>
                <w:szCs w:val="20"/>
              </w:rPr>
              <w:t>very strong</w:t>
            </w:r>
            <w:proofErr w:type="gramEnd"/>
            <w:r w:rsidRPr="0011532A">
              <w:rPr>
                <w:rFonts w:cstheme="minorHAnsi"/>
                <w:sz w:val="20"/>
                <w:szCs w:val="20"/>
              </w:rPr>
              <w:t xml:space="preserve"> evidence satisfying many of the criteria for their institutional recognition as Assistant or Associate Professors/ Professors</w:t>
            </w:r>
            <w:r w:rsidR="00704F7E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445" w:type="dxa"/>
          </w:tcPr>
          <w:p w14:paraId="162672D5" w14:textId="7D83C051" w:rsidR="00AE3A12" w:rsidRPr="0011532A" w:rsidRDefault="0062359F">
            <w:pPr>
              <w:rPr>
                <w:rFonts w:cstheme="minorHAnsi"/>
                <w:sz w:val="20"/>
                <w:szCs w:val="20"/>
              </w:rPr>
            </w:pPr>
            <w:r w:rsidRPr="0011532A">
              <w:rPr>
                <w:rFonts w:cstheme="minorHAnsi"/>
                <w:sz w:val="20"/>
                <w:szCs w:val="20"/>
              </w:rPr>
              <w:t>It comes</w:t>
            </w:r>
            <w:r w:rsidR="006D5387" w:rsidRPr="0011532A">
              <w:rPr>
                <w:rFonts w:cstheme="minorHAnsi"/>
                <w:sz w:val="20"/>
                <w:szCs w:val="20"/>
              </w:rPr>
              <w:t xml:space="preserve"> hard for some people to put themselves forward for awards but “shy bairns get nowt” as we say in the NE of the UK</w:t>
            </w:r>
          </w:p>
          <w:p w14:paraId="5174A224" w14:textId="4FEBC2B3" w:rsidR="006D5387" w:rsidRPr="0011532A" w:rsidRDefault="006D5387">
            <w:pPr>
              <w:rPr>
                <w:rFonts w:cstheme="minorHAnsi"/>
                <w:sz w:val="20"/>
                <w:szCs w:val="20"/>
              </w:rPr>
            </w:pPr>
            <w:r w:rsidRPr="0011532A">
              <w:rPr>
                <w:rFonts w:cstheme="minorHAnsi"/>
                <w:sz w:val="20"/>
                <w:szCs w:val="20"/>
              </w:rPr>
              <w:t xml:space="preserve">Some are student nominated, some require a submission, if the latter, you need evidence and supportive </w:t>
            </w:r>
            <w:r w:rsidR="00E9105D" w:rsidRPr="0011532A">
              <w:rPr>
                <w:rFonts w:cstheme="minorHAnsi"/>
                <w:sz w:val="20"/>
                <w:szCs w:val="20"/>
              </w:rPr>
              <w:t>quotes</w:t>
            </w:r>
            <w:r w:rsidR="00D91954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AE5810" w:rsidRPr="0011532A" w14:paraId="65EA702A" w14:textId="77777777" w:rsidTr="00C9666E">
        <w:tc>
          <w:tcPr>
            <w:tcW w:w="1834" w:type="dxa"/>
          </w:tcPr>
          <w:p w14:paraId="16230AAC" w14:textId="19CB9B86" w:rsidR="00AE3A12" w:rsidRPr="0011532A" w:rsidRDefault="006D5387">
            <w:pPr>
              <w:rPr>
                <w:rFonts w:cstheme="minorHAnsi"/>
                <w:sz w:val="20"/>
                <w:szCs w:val="20"/>
              </w:rPr>
            </w:pPr>
            <w:r w:rsidRPr="0011532A">
              <w:rPr>
                <w:rFonts w:cstheme="minorHAnsi"/>
                <w:sz w:val="20"/>
                <w:szCs w:val="20"/>
              </w:rPr>
              <w:lastRenderedPageBreak/>
              <w:t>Gain accreditation for your teaching</w:t>
            </w:r>
            <w:r w:rsidR="009A30F8">
              <w:rPr>
                <w:rFonts w:cstheme="minorHAnsi"/>
                <w:sz w:val="20"/>
                <w:szCs w:val="20"/>
              </w:rPr>
              <w:t>.</w:t>
            </w:r>
            <w:r w:rsidRPr="0011532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76" w:type="dxa"/>
          </w:tcPr>
          <w:p w14:paraId="078455DC" w14:textId="5638C93D" w:rsidR="00E9105D" w:rsidRPr="0011532A" w:rsidRDefault="00E9105D">
            <w:pPr>
              <w:rPr>
                <w:rFonts w:cstheme="minorHAnsi"/>
                <w:sz w:val="20"/>
                <w:szCs w:val="20"/>
              </w:rPr>
            </w:pPr>
            <w:r w:rsidRPr="0011532A">
              <w:rPr>
                <w:rFonts w:cstheme="minorHAnsi"/>
                <w:sz w:val="20"/>
                <w:szCs w:val="20"/>
              </w:rPr>
              <w:t xml:space="preserve">SEDA offers a variety of routes </w:t>
            </w:r>
            <w:hyperlink r:id="rId11" w:history="1">
              <w:r w:rsidR="009A30F8" w:rsidRPr="001D3E84">
                <w:rPr>
                  <w:rStyle w:val="Hyperlink"/>
                  <w:rFonts w:cstheme="minorHAnsi"/>
                  <w:sz w:val="20"/>
                  <w:szCs w:val="20"/>
                </w:rPr>
                <w:t>https://www.seda.ac.uk/fellowships</w:t>
              </w:r>
            </w:hyperlink>
            <w:r w:rsidR="009A30F8">
              <w:rPr>
                <w:rFonts w:cstheme="minorHAnsi"/>
                <w:sz w:val="20"/>
                <w:szCs w:val="20"/>
              </w:rPr>
              <w:t xml:space="preserve"> </w:t>
            </w:r>
            <w:r w:rsidRPr="0011532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95D2B79" w14:textId="0EF1ACFA" w:rsidR="00AE3A12" w:rsidRPr="0011532A" w:rsidRDefault="00E9105D">
            <w:pPr>
              <w:rPr>
                <w:rFonts w:cstheme="minorHAnsi"/>
                <w:sz w:val="20"/>
                <w:szCs w:val="20"/>
              </w:rPr>
            </w:pPr>
            <w:r w:rsidRPr="0011532A">
              <w:rPr>
                <w:rFonts w:cstheme="minorHAnsi"/>
                <w:sz w:val="20"/>
                <w:szCs w:val="20"/>
              </w:rPr>
              <w:t>Advance HE offers 4</w:t>
            </w:r>
            <w:r w:rsidR="0062359F" w:rsidRPr="0011532A">
              <w:rPr>
                <w:rFonts w:cstheme="minorHAnsi"/>
                <w:sz w:val="20"/>
                <w:szCs w:val="20"/>
              </w:rPr>
              <w:t xml:space="preserve">: Associate, Fellow, Senior Fellow, Principal Fellow see </w:t>
            </w:r>
            <w:hyperlink r:id="rId12" w:history="1">
              <w:r w:rsidR="009A30F8" w:rsidRPr="001D3E84">
                <w:rPr>
                  <w:rStyle w:val="Hyperlink"/>
                  <w:rFonts w:cstheme="minorHAnsi"/>
                  <w:sz w:val="20"/>
                  <w:szCs w:val="20"/>
                </w:rPr>
                <w:t>https://www.advance-he.ac.uk/fellowship/your-routes-fellowship</w:t>
              </w:r>
            </w:hyperlink>
            <w:r w:rsidR="009A30F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44" w:type="dxa"/>
          </w:tcPr>
          <w:p w14:paraId="66599A45" w14:textId="1A1B187A" w:rsidR="00AE3A12" w:rsidRPr="0011532A" w:rsidRDefault="0062359F">
            <w:pPr>
              <w:rPr>
                <w:rFonts w:cstheme="minorHAnsi"/>
                <w:sz w:val="20"/>
                <w:szCs w:val="20"/>
              </w:rPr>
            </w:pPr>
            <w:r w:rsidRPr="0011532A">
              <w:rPr>
                <w:rFonts w:cstheme="minorHAnsi"/>
                <w:sz w:val="20"/>
                <w:szCs w:val="20"/>
              </w:rPr>
              <w:t xml:space="preserve">SEDA has a marvellous </w:t>
            </w:r>
            <w:proofErr w:type="spellStart"/>
            <w:r w:rsidRPr="0011532A">
              <w:rPr>
                <w:rFonts w:cstheme="minorHAnsi"/>
                <w:sz w:val="20"/>
                <w:szCs w:val="20"/>
              </w:rPr>
              <w:t>mailbase</w:t>
            </w:r>
            <w:proofErr w:type="spellEnd"/>
            <w:r w:rsidRPr="0011532A">
              <w:rPr>
                <w:rFonts w:cstheme="minorHAnsi"/>
                <w:sz w:val="20"/>
                <w:szCs w:val="20"/>
              </w:rPr>
              <w:t xml:space="preserve"> list and AdvanceHE provides regularly email updates and has networks for PFs and SFs, NTFs and CATE award winners</w:t>
            </w:r>
            <w:r w:rsidR="00C90BB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028" w:type="dxa"/>
          </w:tcPr>
          <w:p w14:paraId="168036B0" w14:textId="1C86D07F" w:rsidR="00AE3A12" w:rsidRPr="0011532A" w:rsidRDefault="00E9105D">
            <w:pPr>
              <w:rPr>
                <w:rFonts w:cstheme="minorHAnsi"/>
                <w:sz w:val="20"/>
                <w:szCs w:val="20"/>
              </w:rPr>
            </w:pPr>
            <w:r w:rsidRPr="0011532A">
              <w:rPr>
                <w:rFonts w:cstheme="minorHAnsi"/>
                <w:sz w:val="20"/>
                <w:szCs w:val="20"/>
              </w:rPr>
              <w:t>For many UK HEIs Advance HE expects Senior or Principal Fellowships or equivalent</w:t>
            </w:r>
            <w:r w:rsidR="0011532A" w:rsidRPr="0011532A">
              <w:rPr>
                <w:rFonts w:cstheme="minorHAnsi"/>
                <w:sz w:val="20"/>
                <w:szCs w:val="20"/>
              </w:rPr>
              <w:t xml:space="preserve"> </w:t>
            </w:r>
            <w:r w:rsidRPr="0011532A">
              <w:rPr>
                <w:rFonts w:cstheme="minorHAnsi"/>
                <w:sz w:val="20"/>
                <w:szCs w:val="20"/>
              </w:rPr>
              <w:t>for senior T&amp;L appointments/ Professorships</w:t>
            </w:r>
            <w:r w:rsidR="0062359F" w:rsidRPr="0011532A">
              <w:rPr>
                <w:rFonts w:cstheme="minorHAnsi"/>
                <w:sz w:val="20"/>
                <w:szCs w:val="20"/>
              </w:rPr>
              <w:t>/ PVC (T&amp;L)</w:t>
            </w:r>
            <w:r w:rsidR="00C90BB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445" w:type="dxa"/>
          </w:tcPr>
          <w:p w14:paraId="4FBECDCF" w14:textId="20EC96B1" w:rsidR="00AE3A12" w:rsidRPr="0011532A" w:rsidRDefault="00E9105D">
            <w:pPr>
              <w:rPr>
                <w:rFonts w:cstheme="minorHAnsi"/>
                <w:sz w:val="20"/>
                <w:szCs w:val="20"/>
              </w:rPr>
            </w:pPr>
            <w:r w:rsidRPr="0011532A">
              <w:rPr>
                <w:rFonts w:cstheme="minorHAnsi"/>
                <w:sz w:val="20"/>
                <w:szCs w:val="20"/>
              </w:rPr>
              <w:t xml:space="preserve">Advance HE fellowships are awarded internationally: for example, in 2020 12% </w:t>
            </w:r>
            <w:r w:rsidR="00AE1462" w:rsidRPr="0011532A">
              <w:rPr>
                <w:rFonts w:cstheme="minorHAnsi"/>
                <w:sz w:val="20"/>
                <w:szCs w:val="20"/>
              </w:rPr>
              <w:t>P</w:t>
            </w:r>
            <w:r w:rsidRPr="0011532A">
              <w:rPr>
                <w:rFonts w:cstheme="minorHAnsi"/>
                <w:sz w:val="20"/>
                <w:szCs w:val="20"/>
              </w:rPr>
              <w:t>rincipal Fellows were from outside the U</w:t>
            </w:r>
            <w:r w:rsidR="0062359F" w:rsidRPr="0011532A">
              <w:rPr>
                <w:rFonts w:cstheme="minorHAnsi"/>
                <w:sz w:val="20"/>
                <w:szCs w:val="20"/>
              </w:rPr>
              <w:t>K</w:t>
            </w:r>
            <w:r w:rsidR="00C603C0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40A046E6" w14:textId="3A9DEC62" w:rsidR="00AE3A12" w:rsidRPr="0011532A" w:rsidRDefault="00AE3A12" w:rsidP="00AE3A12">
      <w:pPr>
        <w:rPr>
          <w:rFonts w:cstheme="minorHAnsi"/>
          <w:sz w:val="20"/>
          <w:szCs w:val="20"/>
        </w:rPr>
      </w:pPr>
    </w:p>
    <w:p w14:paraId="57824909" w14:textId="3C38CB84" w:rsidR="00FE0F42" w:rsidRPr="0011532A" w:rsidRDefault="00FE0F42" w:rsidP="00AE3A12">
      <w:pPr>
        <w:rPr>
          <w:rFonts w:cstheme="minorHAnsi"/>
          <w:sz w:val="20"/>
          <w:szCs w:val="20"/>
        </w:rPr>
      </w:pPr>
    </w:p>
    <w:p w14:paraId="69E45A59" w14:textId="50E88A96" w:rsidR="00FE0F42" w:rsidRPr="001B1D87" w:rsidRDefault="00FE0F42" w:rsidP="001B1D87">
      <w:pPr>
        <w:ind w:left="709" w:right="1058"/>
        <w:rPr>
          <w:rFonts w:cstheme="minorHAnsi"/>
          <w:sz w:val="24"/>
          <w:szCs w:val="24"/>
        </w:rPr>
      </w:pPr>
      <w:r w:rsidRPr="001B1D87">
        <w:rPr>
          <w:rFonts w:cstheme="minorHAnsi"/>
          <w:b/>
          <w:bCs/>
          <w:sz w:val="24"/>
          <w:szCs w:val="24"/>
        </w:rPr>
        <w:t>Types of evidence:</w:t>
      </w:r>
      <w:r w:rsidRPr="001B1D87">
        <w:rPr>
          <w:rFonts w:cstheme="minorHAnsi"/>
          <w:sz w:val="24"/>
          <w:szCs w:val="24"/>
        </w:rPr>
        <w:t xml:space="preserve"> These should be both </w:t>
      </w:r>
      <w:r w:rsidRPr="001B1D87">
        <w:rPr>
          <w:rFonts w:cstheme="minorHAnsi"/>
          <w:b/>
          <w:bCs/>
          <w:sz w:val="24"/>
          <w:szCs w:val="24"/>
        </w:rPr>
        <w:t>qualitative</w:t>
      </w:r>
      <w:r w:rsidRPr="001B1D87">
        <w:rPr>
          <w:rFonts w:cstheme="minorHAnsi"/>
          <w:sz w:val="24"/>
          <w:szCs w:val="24"/>
        </w:rPr>
        <w:t xml:space="preserve"> (positive comments from students, peers, line managers, external examiners etc) and </w:t>
      </w:r>
      <w:r w:rsidRPr="001B1D87">
        <w:rPr>
          <w:rFonts w:cstheme="minorHAnsi"/>
          <w:b/>
          <w:bCs/>
          <w:sz w:val="24"/>
          <w:szCs w:val="24"/>
        </w:rPr>
        <w:t>qualitative,</w:t>
      </w:r>
      <w:r w:rsidRPr="001B1D87">
        <w:rPr>
          <w:rFonts w:cstheme="minorHAnsi"/>
          <w:sz w:val="24"/>
          <w:szCs w:val="24"/>
        </w:rPr>
        <w:t xml:space="preserve"> including (such as improved retention, employability or employment stats for your students, or evidence of improved success and achievement (more students do better). </w:t>
      </w:r>
      <w:r w:rsidR="008779CE" w:rsidRPr="001B1D87">
        <w:rPr>
          <w:rFonts w:cstheme="minorHAnsi"/>
          <w:sz w:val="24"/>
          <w:szCs w:val="24"/>
        </w:rPr>
        <w:t xml:space="preserve">They make a greater impact if, for example with student quotes, you can show that these are not just selected from a few students but actually </w:t>
      </w:r>
      <w:r w:rsidR="008779CE" w:rsidRPr="001B1D87">
        <w:rPr>
          <w:rFonts w:cstheme="minorHAnsi"/>
          <w:b/>
          <w:bCs/>
          <w:sz w:val="24"/>
          <w:szCs w:val="24"/>
        </w:rPr>
        <w:t>representative</w:t>
      </w:r>
      <w:r w:rsidR="008779CE" w:rsidRPr="001B1D87">
        <w:rPr>
          <w:rFonts w:cstheme="minorHAnsi"/>
          <w:sz w:val="24"/>
          <w:szCs w:val="24"/>
        </w:rPr>
        <w:t xml:space="preserve"> of most students (</w:t>
      </w:r>
      <w:proofErr w:type="gramStart"/>
      <w:r w:rsidR="008779CE" w:rsidRPr="001B1D87">
        <w:rPr>
          <w:rFonts w:cstheme="minorHAnsi"/>
          <w:sz w:val="24"/>
          <w:szCs w:val="24"/>
        </w:rPr>
        <w:t>e.g.</w:t>
      </w:r>
      <w:proofErr w:type="gramEnd"/>
      <w:r w:rsidR="008779CE" w:rsidRPr="001B1D87">
        <w:rPr>
          <w:rFonts w:cstheme="minorHAnsi"/>
          <w:sz w:val="24"/>
          <w:szCs w:val="24"/>
        </w:rPr>
        <w:t xml:space="preserve"> “85% students commented that my teaching was very good or outstanding</w:t>
      </w:r>
      <w:r w:rsidR="007F6E61">
        <w:rPr>
          <w:rFonts w:cstheme="minorHAnsi"/>
          <w:sz w:val="24"/>
          <w:szCs w:val="24"/>
        </w:rPr>
        <w:t>”</w:t>
      </w:r>
      <w:r w:rsidR="008779CE" w:rsidRPr="001B1D87">
        <w:rPr>
          <w:rFonts w:cstheme="minorHAnsi"/>
          <w:sz w:val="24"/>
          <w:szCs w:val="24"/>
        </w:rPr>
        <w:t xml:space="preserve">). </w:t>
      </w:r>
      <w:proofErr w:type="gramStart"/>
      <w:r w:rsidRPr="001B1D87">
        <w:rPr>
          <w:rFonts w:cstheme="minorHAnsi"/>
          <w:sz w:val="24"/>
          <w:szCs w:val="24"/>
        </w:rPr>
        <w:t>Don’t</w:t>
      </w:r>
      <w:proofErr w:type="gramEnd"/>
      <w:r w:rsidRPr="001B1D87">
        <w:rPr>
          <w:rFonts w:cstheme="minorHAnsi"/>
          <w:sz w:val="24"/>
          <w:szCs w:val="24"/>
        </w:rPr>
        <w:t xml:space="preserve"> be afraid to use </w:t>
      </w:r>
      <w:r w:rsidRPr="001B1D87">
        <w:rPr>
          <w:rFonts w:cstheme="minorHAnsi"/>
          <w:b/>
          <w:bCs/>
          <w:sz w:val="24"/>
          <w:szCs w:val="24"/>
        </w:rPr>
        <w:t>graphs and tables</w:t>
      </w:r>
      <w:r w:rsidRPr="001B1D87">
        <w:rPr>
          <w:rFonts w:cstheme="minorHAnsi"/>
          <w:sz w:val="24"/>
          <w:szCs w:val="24"/>
        </w:rPr>
        <w:t xml:space="preserve"> where they make your case more strongly.</w:t>
      </w:r>
      <w:r w:rsidR="0011532A" w:rsidRPr="001B1D87">
        <w:rPr>
          <w:rFonts w:cstheme="minorHAnsi"/>
          <w:sz w:val="24"/>
          <w:szCs w:val="24"/>
        </w:rPr>
        <w:t xml:space="preserve"> </w:t>
      </w:r>
      <w:r w:rsidRPr="001B1D87">
        <w:rPr>
          <w:rFonts w:cstheme="minorHAnsi"/>
          <w:sz w:val="24"/>
          <w:szCs w:val="24"/>
        </w:rPr>
        <w:t>These can be</w:t>
      </w:r>
      <w:r w:rsidR="008779CE" w:rsidRPr="001B1D87">
        <w:rPr>
          <w:rFonts w:cstheme="minorHAnsi"/>
          <w:sz w:val="24"/>
          <w:szCs w:val="24"/>
        </w:rPr>
        <w:t xml:space="preserve"> </w:t>
      </w:r>
      <w:r w:rsidR="008779CE" w:rsidRPr="001B1D87">
        <w:rPr>
          <w:rFonts w:cstheme="minorHAnsi"/>
          <w:i/>
          <w:iCs/>
          <w:sz w:val="24"/>
          <w:szCs w:val="24"/>
        </w:rPr>
        <w:t>inter alia</w:t>
      </w:r>
      <w:r w:rsidR="0011532A" w:rsidRPr="001B1D87">
        <w:rPr>
          <w:rFonts w:cstheme="minorHAnsi"/>
          <w:sz w:val="24"/>
          <w:szCs w:val="24"/>
        </w:rPr>
        <w:t xml:space="preserve"> </w:t>
      </w:r>
      <w:r w:rsidRPr="001B1D87">
        <w:rPr>
          <w:rFonts w:cstheme="minorHAnsi"/>
          <w:b/>
          <w:bCs/>
          <w:sz w:val="24"/>
          <w:szCs w:val="24"/>
        </w:rPr>
        <w:t>solicited</w:t>
      </w:r>
      <w:r w:rsidRPr="001B1D87">
        <w:rPr>
          <w:rFonts w:cstheme="minorHAnsi"/>
          <w:sz w:val="24"/>
          <w:szCs w:val="24"/>
        </w:rPr>
        <w:t xml:space="preserve"> (</w:t>
      </w:r>
      <w:proofErr w:type="gramStart"/>
      <w:r w:rsidRPr="001B1D87">
        <w:rPr>
          <w:rFonts w:cstheme="minorHAnsi"/>
          <w:sz w:val="24"/>
          <w:szCs w:val="24"/>
        </w:rPr>
        <w:t>don’t</w:t>
      </w:r>
      <w:proofErr w:type="gramEnd"/>
      <w:r w:rsidRPr="001B1D87">
        <w:rPr>
          <w:rFonts w:cstheme="minorHAnsi"/>
          <w:sz w:val="24"/>
          <w:szCs w:val="24"/>
        </w:rPr>
        <w:t xml:space="preserve"> be shy to ask people for comments you can quote), </w:t>
      </w:r>
      <w:r w:rsidRPr="001B1D87">
        <w:rPr>
          <w:rFonts w:cstheme="minorHAnsi"/>
          <w:b/>
          <w:bCs/>
          <w:sz w:val="24"/>
          <w:szCs w:val="24"/>
        </w:rPr>
        <w:t>unsolicited,</w:t>
      </w:r>
      <w:r w:rsidRPr="001B1D87">
        <w:rPr>
          <w:rFonts w:cstheme="minorHAnsi"/>
          <w:sz w:val="24"/>
          <w:szCs w:val="24"/>
        </w:rPr>
        <w:t xml:space="preserve"> </w:t>
      </w:r>
      <w:r w:rsidRPr="001B1D87">
        <w:rPr>
          <w:rFonts w:cstheme="minorHAnsi"/>
          <w:b/>
          <w:bCs/>
          <w:sz w:val="24"/>
          <w:szCs w:val="24"/>
        </w:rPr>
        <w:t>spontaneous</w:t>
      </w:r>
      <w:r w:rsidR="008B2492">
        <w:rPr>
          <w:rFonts w:cstheme="minorHAnsi"/>
          <w:b/>
          <w:bCs/>
          <w:sz w:val="24"/>
          <w:szCs w:val="24"/>
        </w:rPr>
        <w:t xml:space="preserve"> comments, testimonials</w:t>
      </w:r>
      <w:r w:rsidR="008779CE" w:rsidRPr="001B1D87">
        <w:rPr>
          <w:rFonts w:cstheme="minorHAnsi"/>
          <w:sz w:val="24"/>
          <w:szCs w:val="24"/>
        </w:rPr>
        <w:t xml:space="preserve"> and/or </w:t>
      </w:r>
      <w:r w:rsidR="008779CE" w:rsidRPr="001B1D87">
        <w:rPr>
          <w:rFonts w:cstheme="minorHAnsi"/>
          <w:b/>
          <w:bCs/>
          <w:sz w:val="24"/>
          <w:szCs w:val="24"/>
        </w:rPr>
        <w:t>c</w:t>
      </w:r>
      <w:r w:rsidRPr="001B1D87">
        <w:rPr>
          <w:rFonts w:cstheme="minorHAnsi"/>
          <w:b/>
          <w:bCs/>
          <w:sz w:val="24"/>
          <w:szCs w:val="24"/>
        </w:rPr>
        <w:t>ommendations</w:t>
      </w:r>
      <w:r w:rsidRPr="001B1D87">
        <w:rPr>
          <w:rFonts w:cstheme="minorHAnsi"/>
          <w:sz w:val="24"/>
          <w:szCs w:val="24"/>
        </w:rPr>
        <w:t xml:space="preserve"> by national or international figures</w:t>
      </w:r>
      <w:r w:rsidR="007F6E61">
        <w:rPr>
          <w:rFonts w:cstheme="minorHAnsi"/>
          <w:sz w:val="24"/>
          <w:szCs w:val="24"/>
        </w:rPr>
        <w:t>.</w:t>
      </w:r>
      <w:r w:rsidR="008779CE" w:rsidRPr="001B1D87">
        <w:rPr>
          <w:rFonts w:cstheme="minorHAnsi"/>
          <w:sz w:val="24"/>
          <w:szCs w:val="24"/>
        </w:rPr>
        <w:t xml:space="preserve"> These </w:t>
      </w:r>
      <w:r w:rsidRPr="001B1D87">
        <w:rPr>
          <w:rFonts w:cstheme="minorHAnsi"/>
          <w:sz w:val="24"/>
          <w:szCs w:val="24"/>
        </w:rPr>
        <w:t>are especially valued: it may seem cheeky to ask, but many are only to willing to help if they value/use your work/ideas/approaches</w:t>
      </w:r>
      <w:r w:rsidR="003E229E">
        <w:rPr>
          <w:rFonts w:cstheme="minorHAnsi"/>
          <w:sz w:val="24"/>
          <w:szCs w:val="24"/>
        </w:rPr>
        <w:t>.</w:t>
      </w:r>
      <w:r w:rsidRPr="001B1D87">
        <w:rPr>
          <w:rFonts w:cstheme="minorHAnsi"/>
          <w:sz w:val="24"/>
          <w:szCs w:val="24"/>
        </w:rPr>
        <w:t xml:space="preserve"> </w:t>
      </w:r>
    </w:p>
    <w:sectPr w:rsidR="00FE0F42" w:rsidRPr="001B1D87" w:rsidSect="00AE3A1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A12"/>
    <w:rsid w:val="00017EE7"/>
    <w:rsid w:val="00022ED4"/>
    <w:rsid w:val="000452AA"/>
    <w:rsid w:val="0011532A"/>
    <w:rsid w:val="001527E3"/>
    <w:rsid w:val="001911EC"/>
    <w:rsid w:val="001B1D87"/>
    <w:rsid w:val="001D3F03"/>
    <w:rsid w:val="00311AA2"/>
    <w:rsid w:val="00312F6D"/>
    <w:rsid w:val="00326772"/>
    <w:rsid w:val="003675B4"/>
    <w:rsid w:val="003C2027"/>
    <w:rsid w:val="003E229E"/>
    <w:rsid w:val="003E2A80"/>
    <w:rsid w:val="00422224"/>
    <w:rsid w:val="0046730D"/>
    <w:rsid w:val="00481769"/>
    <w:rsid w:val="004E0A8F"/>
    <w:rsid w:val="004E631A"/>
    <w:rsid w:val="004F6621"/>
    <w:rsid w:val="00504E28"/>
    <w:rsid w:val="005063B1"/>
    <w:rsid w:val="0053271E"/>
    <w:rsid w:val="00543F96"/>
    <w:rsid w:val="005644DE"/>
    <w:rsid w:val="005703A0"/>
    <w:rsid w:val="005C273E"/>
    <w:rsid w:val="005D1C43"/>
    <w:rsid w:val="00606A5E"/>
    <w:rsid w:val="0062359F"/>
    <w:rsid w:val="006D5387"/>
    <w:rsid w:val="00704F7E"/>
    <w:rsid w:val="007F6E61"/>
    <w:rsid w:val="0085626A"/>
    <w:rsid w:val="0086577F"/>
    <w:rsid w:val="008779CE"/>
    <w:rsid w:val="008B2492"/>
    <w:rsid w:val="0091407C"/>
    <w:rsid w:val="00941956"/>
    <w:rsid w:val="00955C7D"/>
    <w:rsid w:val="009A30F8"/>
    <w:rsid w:val="00A77BAF"/>
    <w:rsid w:val="00AE1462"/>
    <w:rsid w:val="00AE3A12"/>
    <w:rsid w:val="00AE5810"/>
    <w:rsid w:val="00BC31B7"/>
    <w:rsid w:val="00BE19A9"/>
    <w:rsid w:val="00BE302B"/>
    <w:rsid w:val="00C07972"/>
    <w:rsid w:val="00C603C0"/>
    <w:rsid w:val="00C90BB0"/>
    <w:rsid w:val="00C9666E"/>
    <w:rsid w:val="00CD166F"/>
    <w:rsid w:val="00CE17CE"/>
    <w:rsid w:val="00D91954"/>
    <w:rsid w:val="00E2521D"/>
    <w:rsid w:val="00E30BE5"/>
    <w:rsid w:val="00E9105D"/>
    <w:rsid w:val="00EB256A"/>
    <w:rsid w:val="00F568B3"/>
    <w:rsid w:val="00F74BCC"/>
    <w:rsid w:val="00FC464D"/>
    <w:rsid w:val="00FE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5024C"/>
  <w15:chartTrackingRefBased/>
  <w15:docId w15:val="{D5F891D7-07F8-4CD4-8FEB-A69F82DA0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3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2A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2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she.or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12" Type="http://schemas.openxmlformats.org/officeDocument/2006/relationships/hyperlink" Target="https://www.advance-he.ac.uk/fellowship/your-routes-fellowshi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hyperlink" Target="https://www.seda.ac.uk/fellowships" TargetMode="External"/><Relationship Id="rId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4" Type="http://schemas.openxmlformats.org/officeDocument/2006/relationships/hyperlink" Target="about:blank" TargetMode="Externa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Race</dc:creator>
  <cp:keywords/>
  <dc:description/>
  <cp:lastModifiedBy>Phil Race</cp:lastModifiedBy>
  <cp:revision>2</cp:revision>
  <cp:lastPrinted>2020-12-16T11:54:00Z</cp:lastPrinted>
  <dcterms:created xsi:type="dcterms:W3CDTF">2020-12-16T17:33:00Z</dcterms:created>
  <dcterms:modified xsi:type="dcterms:W3CDTF">2020-12-16T17:33:00Z</dcterms:modified>
</cp:coreProperties>
</file>