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12F" w:rsidRPr="00AE6BDF" w:rsidRDefault="00AE6BDF">
      <w:pPr>
        <w:rPr>
          <w:b/>
          <w:sz w:val="28"/>
          <w:szCs w:val="28"/>
        </w:rPr>
      </w:pPr>
      <w:proofErr w:type="spellStart"/>
      <w:r w:rsidRPr="00AE6BDF">
        <w:rPr>
          <w:b/>
          <w:sz w:val="28"/>
          <w:szCs w:val="28"/>
        </w:rPr>
        <w:t>teSS</w:t>
      </w:r>
      <w:proofErr w:type="spellEnd"/>
      <w:r w:rsidRPr="00AE6BDF">
        <w:rPr>
          <w:b/>
          <w:sz w:val="28"/>
          <w:szCs w:val="28"/>
        </w:rPr>
        <w:t xml:space="preserve"> Scholarship Circle Evaluation and feedback</w:t>
      </w:r>
    </w:p>
    <w:p w:rsidR="00AE6BDF" w:rsidRDefault="00AE6BDF">
      <w:r w:rsidRPr="00AE6BDF">
        <w:rPr>
          <w:b/>
          <w:sz w:val="28"/>
          <w:szCs w:val="28"/>
        </w:rPr>
        <w:t>A series of workshops with Sally Brown to boost your writing and publication outputs</w:t>
      </w:r>
    </w:p>
    <w:p w:rsidR="00AE6BDF" w:rsidRDefault="00AE6BDF">
      <w:r>
        <w:t>Your name</w:t>
      </w:r>
    </w:p>
    <w:p w:rsidR="00AE6BDF" w:rsidRDefault="00AE6BDF"/>
    <w:p w:rsidR="00AE6BDF" w:rsidRDefault="00AE6BDF">
      <w:r>
        <w:t>Your contact details</w:t>
      </w:r>
    </w:p>
    <w:p w:rsidR="00AE6BDF" w:rsidRDefault="00AE6BDF"/>
    <w:p w:rsidR="00AE6BDF" w:rsidRDefault="00AE6BDF">
      <w:r>
        <w:t>Please indicate which of the five sessions you attended and provide some comments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254"/>
        <w:gridCol w:w="2254"/>
        <w:gridCol w:w="3992"/>
        <w:gridCol w:w="5529"/>
      </w:tblGrid>
      <w:tr w:rsidR="00AE6BDF" w:rsidTr="00AE6BDF">
        <w:tc>
          <w:tcPr>
            <w:tcW w:w="2254" w:type="dxa"/>
          </w:tcPr>
          <w:p w:rsidR="00AE6BDF" w:rsidRDefault="00AE6BDF">
            <w:r>
              <w:t>Session</w:t>
            </w:r>
          </w:p>
        </w:tc>
        <w:tc>
          <w:tcPr>
            <w:tcW w:w="2254" w:type="dxa"/>
          </w:tcPr>
          <w:p w:rsidR="00AE6BDF" w:rsidRDefault="00AE6BDF">
            <w:r>
              <w:t>Date</w:t>
            </w:r>
          </w:p>
        </w:tc>
        <w:tc>
          <w:tcPr>
            <w:tcW w:w="3992" w:type="dxa"/>
          </w:tcPr>
          <w:p w:rsidR="00AE6BDF" w:rsidRDefault="00AE6BDF">
            <w:r>
              <w:t>Your feedback including suggestions for improvement</w:t>
            </w:r>
          </w:p>
        </w:tc>
        <w:tc>
          <w:tcPr>
            <w:tcW w:w="5529" w:type="dxa"/>
          </w:tcPr>
          <w:p w:rsidR="00AE6BDF" w:rsidRDefault="00AE6BDF">
            <w:r>
              <w:t>Your actions as a result of attending the session/using the handouts</w:t>
            </w:r>
          </w:p>
        </w:tc>
      </w:tr>
      <w:tr w:rsidR="00AE6BDF" w:rsidTr="00AE6BDF">
        <w:tc>
          <w:tcPr>
            <w:tcW w:w="2254" w:type="dxa"/>
          </w:tcPr>
          <w:p w:rsidR="00AE6BDF" w:rsidRDefault="00AE6BDF">
            <w:r>
              <w:t>Getting started in writing and publication</w:t>
            </w:r>
          </w:p>
        </w:tc>
        <w:tc>
          <w:tcPr>
            <w:tcW w:w="2254" w:type="dxa"/>
          </w:tcPr>
          <w:p w:rsidR="00AE6BDF" w:rsidRDefault="00AE6BDF">
            <w:r>
              <w:t>Friday 14 October 2016</w:t>
            </w:r>
          </w:p>
          <w:p w:rsidR="00AE6BDF" w:rsidRDefault="00AE6BDF"/>
          <w:p w:rsidR="00AE6BDF" w:rsidRDefault="00AE6BDF"/>
        </w:tc>
        <w:tc>
          <w:tcPr>
            <w:tcW w:w="3992" w:type="dxa"/>
          </w:tcPr>
          <w:p w:rsidR="00AE6BDF" w:rsidRDefault="00AE6BDF"/>
        </w:tc>
        <w:tc>
          <w:tcPr>
            <w:tcW w:w="5529" w:type="dxa"/>
          </w:tcPr>
          <w:p w:rsidR="00AE6BDF" w:rsidRDefault="00AE6BDF"/>
        </w:tc>
      </w:tr>
      <w:tr w:rsidR="00AE6BDF" w:rsidTr="00AE6BDF">
        <w:tc>
          <w:tcPr>
            <w:tcW w:w="2254" w:type="dxa"/>
          </w:tcPr>
          <w:p w:rsidR="00AE6BDF" w:rsidRDefault="00AE6BDF">
            <w:r>
              <w:t>Finding the right journal</w:t>
            </w:r>
          </w:p>
        </w:tc>
        <w:tc>
          <w:tcPr>
            <w:tcW w:w="2254" w:type="dxa"/>
          </w:tcPr>
          <w:p w:rsidR="00AE6BDF" w:rsidRDefault="00AE6BDF">
            <w:r>
              <w:t>Wednesday 16 November 2016</w:t>
            </w:r>
          </w:p>
          <w:p w:rsidR="00AE6BDF" w:rsidRDefault="00AE6BDF"/>
          <w:p w:rsidR="00AE6BDF" w:rsidRDefault="00AE6BDF"/>
        </w:tc>
        <w:tc>
          <w:tcPr>
            <w:tcW w:w="3992" w:type="dxa"/>
          </w:tcPr>
          <w:p w:rsidR="00AE6BDF" w:rsidRDefault="00AE6BDF"/>
        </w:tc>
        <w:tc>
          <w:tcPr>
            <w:tcW w:w="5529" w:type="dxa"/>
          </w:tcPr>
          <w:p w:rsidR="00AE6BDF" w:rsidRDefault="00AE6BDF"/>
        </w:tc>
      </w:tr>
      <w:tr w:rsidR="00AE6BDF" w:rsidTr="00AE6BDF">
        <w:tc>
          <w:tcPr>
            <w:tcW w:w="2254" w:type="dxa"/>
          </w:tcPr>
          <w:p w:rsidR="00AE6BDF" w:rsidRDefault="00AE6BDF">
            <w:r>
              <w:t>Writing about projects</w:t>
            </w:r>
          </w:p>
        </w:tc>
        <w:tc>
          <w:tcPr>
            <w:tcW w:w="2254" w:type="dxa"/>
          </w:tcPr>
          <w:p w:rsidR="00AE6BDF" w:rsidRDefault="00AE6BDF">
            <w:r>
              <w:t>Wednesday 15 February 2017</w:t>
            </w:r>
          </w:p>
          <w:p w:rsidR="00AE6BDF" w:rsidRDefault="00AE6BDF"/>
          <w:p w:rsidR="00AE6BDF" w:rsidRDefault="00AE6BDF"/>
        </w:tc>
        <w:tc>
          <w:tcPr>
            <w:tcW w:w="3992" w:type="dxa"/>
          </w:tcPr>
          <w:p w:rsidR="00AE6BDF" w:rsidRDefault="00AE6BDF"/>
        </w:tc>
        <w:tc>
          <w:tcPr>
            <w:tcW w:w="5529" w:type="dxa"/>
          </w:tcPr>
          <w:p w:rsidR="00AE6BDF" w:rsidRDefault="00AE6BDF"/>
        </w:tc>
      </w:tr>
      <w:tr w:rsidR="00AE6BDF" w:rsidTr="00AE6BDF">
        <w:tc>
          <w:tcPr>
            <w:tcW w:w="2254" w:type="dxa"/>
          </w:tcPr>
          <w:p w:rsidR="00AE6BDF" w:rsidRDefault="00AE6BDF">
            <w:r>
              <w:t>Writing with others, linking writing and writer’s block</w:t>
            </w:r>
          </w:p>
        </w:tc>
        <w:tc>
          <w:tcPr>
            <w:tcW w:w="2254" w:type="dxa"/>
          </w:tcPr>
          <w:p w:rsidR="00AE6BDF" w:rsidRDefault="00AE6BDF">
            <w:r>
              <w:t>Friday 17 March</w:t>
            </w:r>
            <w:r>
              <w:t xml:space="preserve"> 2017</w:t>
            </w:r>
          </w:p>
        </w:tc>
        <w:tc>
          <w:tcPr>
            <w:tcW w:w="3992" w:type="dxa"/>
          </w:tcPr>
          <w:p w:rsidR="00AE6BDF" w:rsidRDefault="00AE6BDF"/>
        </w:tc>
        <w:tc>
          <w:tcPr>
            <w:tcW w:w="5529" w:type="dxa"/>
          </w:tcPr>
          <w:p w:rsidR="00AE6BDF" w:rsidRDefault="00AE6BDF"/>
        </w:tc>
      </w:tr>
      <w:tr w:rsidR="00AE6BDF" w:rsidTr="00AE6BDF">
        <w:tc>
          <w:tcPr>
            <w:tcW w:w="2254" w:type="dxa"/>
          </w:tcPr>
          <w:p w:rsidR="00AE6BDF" w:rsidRDefault="00AE6BDF">
            <w:r>
              <w:t>Developing your writing plan</w:t>
            </w:r>
          </w:p>
        </w:tc>
        <w:tc>
          <w:tcPr>
            <w:tcW w:w="2254" w:type="dxa"/>
          </w:tcPr>
          <w:p w:rsidR="00AE6BDF" w:rsidRDefault="00AE6BDF">
            <w:r>
              <w:t>Thursday 6 April 2017</w:t>
            </w:r>
          </w:p>
          <w:p w:rsidR="00AE6BDF" w:rsidRDefault="00AE6BDF"/>
          <w:p w:rsidR="00AE6BDF" w:rsidRDefault="00AE6BDF"/>
          <w:p w:rsidR="00AE6BDF" w:rsidRDefault="00AE6BDF"/>
        </w:tc>
        <w:tc>
          <w:tcPr>
            <w:tcW w:w="3992" w:type="dxa"/>
          </w:tcPr>
          <w:p w:rsidR="00AE6BDF" w:rsidRDefault="00AE6BDF"/>
        </w:tc>
        <w:tc>
          <w:tcPr>
            <w:tcW w:w="5529" w:type="dxa"/>
          </w:tcPr>
          <w:p w:rsidR="00AE6BDF" w:rsidRDefault="00AE6BDF"/>
        </w:tc>
      </w:tr>
    </w:tbl>
    <w:p w:rsidR="00AE6BDF" w:rsidRPr="00AE6BDF" w:rsidRDefault="00AE6BDF">
      <w:pPr>
        <w:rPr>
          <w:b/>
        </w:rPr>
      </w:pPr>
      <w:r w:rsidRPr="00AE6BDF">
        <w:rPr>
          <w:b/>
        </w:rPr>
        <w:lastRenderedPageBreak/>
        <w:t>Other feedback: Please use this side for feedback on, for example:</w:t>
      </w:r>
    </w:p>
    <w:p w:rsidR="00AE6BDF" w:rsidRDefault="00AE6BDF" w:rsidP="00AE6BDF">
      <w:pPr>
        <w:pStyle w:val="ListParagraph"/>
        <w:numPr>
          <w:ilvl w:val="0"/>
          <w:numId w:val="1"/>
        </w:numPr>
      </w:pPr>
      <w:r>
        <w:t>How useful you found it to meet regularly over a period of several months;</w:t>
      </w:r>
    </w:p>
    <w:p w:rsidR="00AE6BDF" w:rsidRDefault="00AE6BDF" w:rsidP="00AE6BDF"/>
    <w:p w:rsidR="00AE6BDF" w:rsidRDefault="00AE6BDF" w:rsidP="00AE6BDF">
      <w:pPr>
        <w:pStyle w:val="ListParagraph"/>
        <w:numPr>
          <w:ilvl w:val="0"/>
          <w:numId w:val="1"/>
        </w:numPr>
      </w:pPr>
      <w:r>
        <w:t>The extent to which you are currently working with, or plan to work with fellow participants of the scholarship circle;</w:t>
      </w:r>
    </w:p>
    <w:p w:rsidR="00AE6BDF" w:rsidRDefault="00AE6BDF" w:rsidP="00AE6BDF">
      <w:pPr>
        <w:pStyle w:val="ListParagraph"/>
      </w:pPr>
    </w:p>
    <w:p w:rsidR="00AE6BDF" w:rsidRDefault="00AE6BDF" w:rsidP="00AE6BDF"/>
    <w:p w:rsidR="00AE6BDF" w:rsidRDefault="00AE6BDF" w:rsidP="00AE6BDF">
      <w:pPr>
        <w:pStyle w:val="ListParagraph"/>
        <w:numPr>
          <w:ilvl w:val="0"/>
          <w:numId w:val="1"/>
        </w:numPr>
      </w:pPr>
      <w:r>
        <w:t>The timing of the sessions (always mornings but on Wednesdays, Thursdays and Fridays);</w:t>
      </w:r>
    </w:p>
    <w:p w:rsidR="00AE6BDF" w:rsidRDefault="00AE6BDF" w:rsidP="00AE6BDF"/>
    <w:p w:rsidR="00AE6BDF" w:rsidRDefault="00AE6BDF" w:rsidP="00AE6BDF">
      <w:pPr>
        <w:pStyle w:val="ListParagraph"/>
        <w:numPr>
          <w:ilvl w:val="0"/>
          <w:numId w:val="1"/>
        </w:numPr>
      </w:pPr>
      <w:r>
        <w:t xml:space="preserve">The intervals between the sessions; </w:t>
      </w:r>
    </w:p>
    <w:p w:rsidR="00AE6BDF" w:rsidRDefault="00AE6BDF" w:rsidP="00AE6BDF">
      <w:pPr>
        <w:pStyle w:val="ListParagraph"/>
      </w:pPr>
    </w:p>
    <w:p w:rsidR="00AE6BDF" w:rsidRDefault="00AE6BDF" w:rsidP="00AE6BDF"/>
    <w:p w:rsidR="00AE6BDF" w:rsidRDefault="00AE6BDF" w:rsidP="00AE6BDF">
      <w:pPr>
        <w:pStyle w:val="ListParagraph"/>
        <w:numPr>
          <w:ilvl w:val="0"/>
          <w:numId w:val="1"/>
        </w:numPr>
      </w:pPr>
      <w:r>
        <w:t>The value of the handouts and other materials;</w:t>
      </w:r>
    </w:p>
    <w:p w:rsidR="00AE6BDF" w:rsidRDefault="00AE6BDF" w:rsidP="00AE6BDF"/>
    <w:p w:rsidR="00AE6BDF" w:rsidRDefault="00AE6BDF" w:rsidP="00AE6BDF"/>
    <w:p w:rsidR="00AE6BDF" w:rsidRDefault="00AE6BDF" w:rsidP="00AE6BDF">
      <w:pPr>
        <w:pStyle w:val="ListParagraph"/>
        <w:numPr>
          <w:ilvl w:val="0"/>
          <w:numId w:val="1"/>
        </w:numPr>
      </w:pPr>
      <w:r>
        <w:t>The facilitator’s style;</w:t>
      </w:r>
    </w:p>
    <w:p w:rsidR="00AE6BDF" w:rsidRDefault="00AE6BDF" w:rsidP="00AE6BDF"/>
    <w:p w:rsidR="00AE6BDF" w:rsidRDefault="00AE6BDF" w:rsidP="00AE6BDF">
      <w:bookmarkStart w:id="0" w:name="_GoBack"/>
      <w:bookmarkEnd w:id="0"/>
    </w:p>
    <w:p w:rsidR="00AE6BDF" w:rsidRDefault="00AE6BDF" w:rsidP="00AE6BDF">
      <w:pPr>
        <w:pStyle w:val="ListParagraph"/>
        <w:numPr>
          <w:ilvl w:val="0"/>
          <w:numId w:val="1"/>
        </w:numPr>
      </w:pPr>
      <w:r>
        <w:t xml:space="preserve"> Other comments</w:t>
      </w:r>
    </w:p>
    <w:p w:rsidR="00AE6BDF" w:rsidRDefault="00AE6BDF"/>
    <w:sectPr w:rsidR="00AE6BDF" w:rsidSect="00AE6B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E3CA3"/>
    <w:multiLevelType w:val="hybridMultilevel"/>
    <w:tmpl w:val="DBAE3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DF"/>
    <w:rsid w:val="00AE6BDF"/>
    <w:rsid w:val="00C5112F"/>
    <w:rsid w:val="00FE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E2345"/>
  <w15:chartTrackingRefBased/>
  <w15:docId w15:val="{6E507165-43DE-4D64-8D35-612827A2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Sally</cp:lastModifiedBy>
  <cp:revision>1</cp:revision>
  <dcterms:created xsi:type="dcterms:W3CDTF">2017-04-04T17:39:00Z</dcterms:created>
  <dcterms:modified xsi:type="dcterms:W3CDTF">2017-04-04T17:55:00Z</dcterms:modified>
</cp:coreProperties>
</file>