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425" w:rsidRDefault="00881425" w:rsidP="00AB7C65">
      <w:pPr>
        <w:shd w:val="clear" w:color="auto" w:fill="FFFFFF"/>
        <w:spacing w:after="100" w:line="240" w:lineRule="auto"/>
        <w:rPr>
          <w:rFonts w:cstheme="minorHAnsi"/>
          <w:b/>
          <w:sz w:val="24"/>
          <w:szCs w:val="24"/>
          <w:shd w:val="clear" w:color="auto" w:fill="FFFFFF"/>
        </w:rPr>
      </w:pPr>
      <w:r w:rsidRPr="00881425">
        <w:rPr>
          <w:rFonts w:cstheme="minorHAnsi"/>
          <w:b/>
          <w:sz w:val="32"/>
          <w:szCs w:val="24"/>
          <w:shd w:val="clear" w:color="auto" w:fill="FFFFFF"/>
        </w:rPr>
        <w:t xml:space="preserve">Guidance on </w:t>
      </w:r>
      <w:r w:rsidR="00AB7C65" w:rsidRPr="00881425">
        <w:rPr>
          <w:rFonts w:cstheme="minorHAnsi"/>
          <w:b/>
          <w:sz w:val="32"/>
          <w:szCs w:val="24"/>
          <w:shd w:val="clear" w:color="auto" w:fill="FFFFFF"/>
        </w:rPr>
        <w:t xml:space="preserve">Improving </w:t>
      </w:r>
      <w:r w:rsidRPr="00881425">
        <w:rPr>
          <w:rFonts w:cstheme="minorHAnsi"/>
          <w:b/>
          <w:sz w:val="32"/>
          <w:szCs w:val="24"/>
          <w:shd w:val="clear" w:color="auto" w:fill="FFFFFF"/>
        </w:rPr>
        <w:t>Module G</w:t>
      </w:r>
      <w:r w:rsidR="00CC0451" w:rsidRPr="00881425">
        <w:rPr>
          <w:rFonts w:cstheme="minorHAnsi"/>
          <w:b/>
          <w:sz w:val="32"/>
          <w:szCs w:val="24"/>
          <w:shd w:val="clear" w:color="auto" w:fill="FFFFFF"/>
        </w:rPr>
        <w:t>uide</w:t>
      </w:r>
      <w:r w:rsidR="00AB7C65" w:rsidRPr="00881425">
        <w:rPr>
          <w:rFonts w:cstheme="minorHAnsi"/>
          <w:b/>
          <w:sz w:val="32"/>
          <w:szCs w:val="24"/>
          <w:shd w:val="clear" w:color="auto" w:fill="FFFFFF"/>
        </w:rPr>
        <w:t>s</w:t>
      </w:r>
    </w:p>
    <w:p w:rsidR="00DC3950" w:rsidRPr="00881425" w:rsidRDefault="00AB7C65" w:rsidP="00881425">
      <w:pPr>
        <w:shd w:val="clear" w:color="auto" w:fill="FFFFFF"/>
        <w:spacing w:after="100" w:line="240" w:lineRule="auto"/>
        <w:rPr>
          <w:rFonts w:cstheme="minorHAnsi"/>
          <w:b/>
          <w:bCs/>
          <w:sz w:val="24"/>
          <w:szCs w:val="24"/>
          <w:shd w:val="clear" w:color="auto" w:fill="FFFFFF"/>
        </w:rPr>
      </w:pPr>
      <w:r w:rsidRPr="00AB7C65">
        <w:rPr>
          <w:rFonts w:cstheme="minorHAnsi"/>
          <w:b/>
          <w:bCs/>
          <w:sz w:val="24"/>
          <w:szCs w:val="24"/>
          <w:shd w:val="clear" w:color="auto" w:fill="FFFFFF"/>
        </w:rPr>
        <w:t>School of Sport Studies, Leisure and Nutrition</w:t>
      </w:r>
      <w:r w:rsidR="00881425">
        <w:rPr>
          <w:rFonts w:cstheme="minorHAnsi"/>
          <w:b/>
          <w:bCs/>
          <w:sz w:val="24"/>
          <w:szCs w:val="24"/>
          <w:shd w:val="clear" w:color="auto" w:fill="FFFFFF"/>
        </w:rPr>
        <w:t xml:space="preserve"> </w:t>
      </w:r>
      <w:r w:rsidRPr="00AB7C65">
        <w:rPr>
          <w:rFonts w:cstheme="minorHAnsi"/>
          <w:b/>
          <w:sz w:val="24"/>
          <w:szCs w:val="24"/>
          <w:shd w:val="clear" w:color="auto" w:fill="FFFFFF"/>
        </w:rPr>
        <w:t xml:space="preserve">at </w:t>
      </w:r>
      <w:r w:rsidR="00CC0451" w:rsidRPr="00AB7C65">
        <w:rPr>
          <w:rFonts w:cstheme="minorHAnsi"/>
          <w:b/>
          <w:sz w:val="24"/>
          <w:szCs w:val="24"/>
          <w:shd w:val="clear" w:color="auto" w:fill="FFFFFF"/>
        </w:rPr>
        <w:t>Liverpool John Moores University</w:t>
      </w:r>
    </w:p>
    <w:p w:rsidR="00AB7C65" w:rsidRPr="00AB7C65" w:rsidRDefault="00881425" w:rsidP="00AB7C65">
      <w:pPr>
        <w:rPr>
          <w:rFonts w:cstheme="minorHAnsi"/>
          <w:sz w:val="24"/>
          <w:szCs w:val="24"/>
        </w:rPr>
      </w:pPr>
      <w:r>
        <w:rPr>
          <w:rFonts w:cstheme="minorHAnsi"/>
          <w:b/>
          <w:sz w:val="24"/>
          <w:szCs w:val="24"/>
          <w:shd w:val="clear" w:color="auto" w:fill="FFFFFF"/>
        </w:rPr>
        <w:t>(</w:t>
      </w:r>
      <w:r w:rsidR="00DC3950">
        <w:rPr>
          <w:rFonts w:cstheme="minorHAnsi"/>
          <w:b/>
          <w:sz w:val="24"/>
          <w:szCs w:val="24"/>
          <w:shd w:val="clear" w:color="auto" w:fill="FFFFFF"/>
        </w:rPr>
        <w:t>Sally Brown, November 2016</w:t>
      </w:r>
      <w:r>
        <w:rPr>
          <w:rFonts w:cstheme="minorHAnsi"/>
          <w:b/>
          <w:sz w:val="24"/>
          <w:szCs w:val="24"/>
          <w:shd w:val="clear" w:color="auto" w:fill="FFFFFF"/>
        </w:rPr>
        <w:t>)</w:t>
      </w:r>
      <w:r w:rsidR="00DC3950">
        <w:rPr>
          <w:rFonts w:cstheme="minorHAnsi"/>
          <w:b/>
          <w:sz w:val="24"/>
          <w:szCs w:val="24"/>
          <w:shd w:val="clear" w:color="auto" w:fill="FFFFFF"/>
        </w:rPr>
        <w:t>.</w:t>
      </w:r>
      <w:r w:rsidR="00CC0451" w:rsidRPr="00AB7C65">
        <w:rPr>
          <w:rFonts w:cstheme="minorHAnsi"/>
          <w:sz w:val="24"/>
          <w:szCs w:val="24"/>
        </w:rPr>
        <w:br/>
      </w:r>
    </w:p>
    <w:p w:rsidR="00E76289" w:rsidRPr="00AB7C65" w:rsidRDefault="00AB7C65" w:rsidP="00AB7C65">
      <w:pPr>
        <w:rPr>
          <w:rFonts w:cstheme="minorHAnsi"/>
          <w:b/>
          <w:sz w:val="24"/>
          <w:szCs w:val="24"/>
        </w:rPr>
      </w:pPr>
      <w:r w:rsidRPr="00AB7C65">
        <w:rPr>
          <w:rFonts w:cstheme="minorHAnsi"/>
          <w:b/>
          <w:sz w:val="24"/>
          <w:szCs w:val="24"/>
        </w:rPr>
        <w:t>Introduction</w:t>
      </w:r>
    </w:p>
    <w:p w:rsidR="00AB7C65" w:rsidRPr="00FD145E" w:rsidRDefault="00AB7C65" w:rsidP="00AB7C65">
      <w:pPr>
        <w:rPr>
          <w:rFonts w:cstheme="minorHAnsi"/>
          <w:color w:val="212121"/>
          <w:sz w:val="24"/>
          <w:szCs w:val="24"/>
        </w:rPr>
      </w:pPr>
      <w:r w:rsidRPr="00AB7C65">
        <w:rPr>
          <w:rFonts w:cstheme="minorHAnsi"/>
          <w:color w:val="212121"/>
          <w:sz w:val="24"/>
          <w:szCs w:val="24"/>
          <w:shd w:val="clear" w:color="auto" w:fill="FFFFFF"/>
        </w:rPr>
        <w:t xml:space="preserve">LJMU mandates </w:t>
      </w:r>
      <w:r>
        <w:rPr>
          <w:rFonts w:cstheme="minorHAnsi"/>
          <w:color w:val="212121"/>
          <w:sz w:val="24"/>
          <w:szCs w:val="24"/>
          <w:shd w:val="clear" w:color="auto" w:fill="FFFFFF"/>
        </w:rPr>
        <w:t>what</w:t>
      </w:r>
      <w:r w:rsidRPr="00AB7C65">
        <w:rPr>
          <w:rFonts w:cstheme="minorHAnsi"/>
          <w:color w:val="212121"/>
          <w:sz w:val="24"/>
          <w:szCs w:val="24"/>
          <w:shd w:val="clear" w:color="auto" w:fill="FFFFFF"/>
        </w:rPr>
        <w:t xml:space="preserve"> should b</w:t>
      </w:r>
      <w:r w:rsidR="00881425">
        <w:rPr>
          <w:rFonts w:cstheme="minorHAnsi"/>
          <w:color w:val="212121"/>
          <w:sz w:val="24"/>
          <w:szCs w:val="24"/>
          <w:shd w:val="clear" w:color="auto" w:fill="FFFFFF"/>
        </w:rPr>
        <w:t>e included in the course guide</w:t>
      </w:r>
      <w:r w:rsidRPr="00AB7C65">
        <w:rPr>
          <w:rFonts w:cstheme="minorHAnsi"/>
          <w:color w:val="212121"/>
          <w:sz w:val="24"/>
          <w:szCs w:val="24"/>
          <w:shd w:val="clear" w:color="auto" w:fill="FFFFFF"/>
        </w:rPr>
        <w:t xml:space="preserve">. This guidance assumes you have used this resource as a checklist and the further guidance provided here is based on a </w:t>
      </w:r>
      <w:r w:rsidR="00DC3950">
        <w:rPr>
          <w:rFonts w:cstheme="minorHAnsi"/>
          <w:color w:val="212121"/>
          <w:sz w:val="24"/>
          <w:szCs w:val="24"/>
          <w:shd w:val="clear" w:color="auto" w:fill="FFFFFF"/>
        </w:rPr>
        <w:t xml:space="preserve">close </w:t>
      </w:r>
      <w:r w:rsidR="00DC3950" w:rsidRPr="00AB7C65">
        <w:rPr>
          <w:rFonts w:cstheme="minorHAnsi"/>
          <w:color w:val="212121"/>
          <w:sz w:val="24"/>
          <w:szCs w:val="24"/>
          <w:shd w:val="clear" w:color="auto" w:fill="FFFFFF"/>
        </w:rPr>
        <w:t>scrutiny</w:t>
      </w:r>
      <w:r w:rsidRPr="00AB7C65">
        <w:rPr>
          <w:rFonts w:cstheme="minorHAnsi"/>
          <w:color w:val="212121"/>
          <w:sz w:val="24"/>
          <w:szCs w:val="24"/>
          <w:shd w:val="clear" w:color="auto" w:fill="FFFFFF"/>
        </w:rPr>
        <w:t xml:space="preserve"> of existing module Guides in the </w:t>
      </w:r>
      <w:r>
        <w:rPr>
          <w:rFonts w:cstheme="minorHAnsi"/>
          <w:color w:val="212121"/>
          <w:sz w:val="24"/>
          <w:szCs w:val="24"/>
          <w:shd w:val="clear" w:color="auto" w:fill="FFFFFF"/>
        </w:rPr>
        <w:t>School.</w:t>
      </w:r>
      <w:r w:rsidR="00DC3950">
        <w:rPr>
          <w:rFonts w:cstheme="minorHAnsi"/>
          <w:color w:val="212121"/>
          <w:sz w:val="24"/>
          <w:szCs w:val="24"/>
          <w:shd w:val="clear" w:color="auto" w:fill="FFFFFF"/>
        </w:rPr>
        <w:t xml:space="preserve"> There is much good practice, but some potential areas for improvement, hence this checklist of questions to guide your enhancement activities.</w:t>
      </w:r>
    </w:p>
    <w:p w:rsidR="00AB7C65" w:rsidRDefault="00AB7C65">
      <w:pPr>
        <w:rPr>
          <w:rFonts w:cstheme="minorHAnsi"/>
          <w:b/>
          <w:color w:val="212121"/>
          <w:sz w:val="24"/>
          <w:szCs w:val="24"/>
          <w:shd w:val="clear" w:color="auto" w:fill="FFFFFF"/>
        </w:rPr>
      </w:pPr>
      <w:r>
        <w:rPr>
          <w:rFonts w:cstheme="minorHAnsi"/>
          <w:b/>
          <w:color w:val="212121"/>
          <w:sz w:val="24"/>
          <w:szCs w:val="24"/>
          <w:shd w:val="clear" w:color="auto" w:fill="FFFFFF"/>
        </w:rPr>
        <w:t>General matters</w:t>
      </w:r>
    </w:p>
    <w:p w:rsidR="00690D96" w:rsidRPr="00690D96" w:rsidRDefault="00690D96" w:rsidP="00690D96">
      <w:pPr>
        <w:pStyle w:val="ListParagraph"/>
        <w:numPr>
          <w:ilvl w:val="0"/>
          <w:numId w:val="6"/>
        </w:numPr>
        <w:rPr>
          <w:rStyle w:val="apple-converted-space"/>
          <w:rFonts w:cstheme="minorHAnsi"/>
          <w:color w:val="212121"/>
          <w:sz w:val="24"/>
          <w:szCs w:val="24"/>
          <w:shd w:val="clear" w:color="auto" w:fill="FFFFFF"/>
        </w:rPr>
      </w:pPr>
      <w:r>
        <w:rPr>
          <w:rStyle w:val="apple-converted-space"/>
          <w:rFonts w:cstheme="minorHAnsi"/>
          <w:color w:val="212121"/>
          <w:sz w:val="24"/>
          <w:szCs w:val="24"/>
          <w:shd w:val="clear" w:color="auto" w:fill="FFFFFF"/>
        </w:rPr>
        <w:t xml:space="preserve">Looking critically at your own Module guides, are they visually attractive and do they look like something students will pick up and use rather than file away or lose? </w:t>
      </w:r>
      <w:r w:rsidR="007C51AA">
        <w:rPr>
          <w:rStyle w:val="apple-converted-space"/>
          <w:rFonts w:cstheme="minorHAnsi"/>
          <w:color w:val="212121"/>
          <w:sz w:val="24"/>
          <w:szCs w:val="24"/>
          <w:shd w:val="clear" w:color="auto" w:fill="FFFFFF"/>
        </w:rPr>
        <w:t>(</w:t>
      </w:r>
      <w:r w:rsidRPr="00AB7C65">
        <w:rPr>
          <w:rFonts w:cstheme="minorHAnsi"/>
          <w:color w:val="212121"/>
          <w:sz w:val="24"/>
          <w:szCs w:val="24"/>
          <w:shd w:val="clear" w:color="auto" w:fill="FFFFFF"/>
        </w:rPr>
        <w:t>The sheer volume of information provided for students is hugely variable and may well be overwhelming</w:t>
      </w:r>
      <w:r>
        <w:rPr>
          <w:rFonts w:cstheme="minorHAnsi"/>
          <w:color w:val="212121"/>
          <w:sz w:val="24"/>
          <w:szCs w:val="24"/>
          <w:shd w:val="clear" w:color="auto" w:fill="FFFFFF"/>
        </w:rPr>
        <w:t>).</w:t>
      </w:r>
    </w:p>
    <w:p w:rsidR="00690D96" w:rsidRDefault="00690D96" w:rsidP="00690D96">
      <w:pPr>
        <w:pStyle w:val="ListParagraph"/>
        <w:numPr>
          <w:ilvl w:val="0"/>
          <w:numId w:val="6"/>
        </w:numPr>
        <w:rPr>
          <w:rFonts w:cstheme="minorHAnsi"/>
          <w:color w:val="212121"/>
          <w:sz w:val="24"/>
          <w:szCs w:val="24"/>
          <w:shd w:val="clear" w:color="auto" w:fill="FFFFFF"/>
        </w:rPr>
      </w:pPr>
      <w:r>
        <w:rPr>
          <w:rStyle w:val="apple-converted-space"/>
          <w:rFonts w:cstheme="minorHAnsi"/>
          <w:color w:val="212121"/>
          <w:sz w:val="24"/>
          <w:szCs w:val="24"/>
          <w:shd w:val="clear" w:color="auto" w:fill="FFFFFF"/>
        </w:rPr>
        <w:t xml:space="preserve">To what extent do you spell out for </w:t>
      </w:r>
      <w:r w:rsidRPr="00AB7C65">
        <w:rPr>
          <w:rFonts w:cstheme="minorHAnsi"/>
          <w:color w:val="212121"/>
          <w:sz w:val="24"/>
          <w:szCs w:val="24"/>
          <w:shd w:val="clear" w:color="auto" w:fill="FFFFFF"/>
        </w:rPr>
        <w:t xml:space="preserve">students the </w:t>
      </w:r>
      <w:r>
        <w:rPr>
          <w:rFonts w:cstheme="minorHAnsi"/>
          <w:color w:val="212121"/>
          <w:sz w:val="24"/>
          <w:szCs w:val="24"/>
          <w:shd w:val="clear" w:color="auto" w:fill="FFFFFF"/>
        </w:rPr>
        <w:t xml:space="preserve">critical </w:t>
      </w:r>
      <w:r w:rsidRPr="00AB7C65">
        <w:rPr>
          <w:rFonts w:cstheme="minorHAnsi"/>
          <w:color w:val="212121"/>
          <w:sz w:val="24"/>
          <w:szCs w:val="24"/>
          <w:shd w:val="clear" w:color="auto" w:fill="FFFFFF"/>
        </w:rPr>
        <w:t xml:space="preserve">importance of engagement </w:t>
      </w:r>
      <w:r>
        <w:rPr>
          <w:rFonts w:cstheme="minorHAnsi"/>
          <w:color w:val="212121"/>
          <w:sz w:val="24"/>
          <w:szCs w:val="24"/>
          <w:shd w:val="clear" w:color="auto" w:fill="FFFFFF"/>
        </w:rPr>
        <w:t>with the course</w:t>
      </w:r>
      <w:r w:rsidR="007C51AA">
        <w:rPr>
          <w:rFonts w:cstheme="minorHAnsi"/>
          <w:color w:val="212121"/>
          <w:sz w:val="24"/>
          <w:szCs w:val="24"/>
          <w:shd w:val="clear" w:color="auto" w:fill="FFFFFF"/>
        </w:rPr>
        <w:t>,</w:t>
      </w:r>
      <w:r>
        <w:rPr>
          <w:rFonts w:cstheme="minorHAnsi"/>
          <w:color w:val="212121"/>
          <w:sz w:val="24"/>
          <w:szCs w:val="24"/>
          <w:shd w:val="clear" w:color="auto" w:fill="FFFFFF"/>
        </w:rPr>
        <w:t xml:space="preserve"> </w:t>
      </w:r>
      <w:r w:rsidRPr="00AB7C65">
        <w:rPr>
          <w:rFonts w:cstheme="minorHAnsi"/>
          <w:color w:val="212121"/>
          <w:sz w:val="24"/>
          <w:szCs w:val="24"/>
          <w:shd w:val="clear" w:color="auto" w:fill="FFFFFF"/>
        </w:rPr>
        <w:t>and committing sufficient time to study</w:t>
      </w:r>
      <w:r>
        <w:rPr>
          <w:rFonts w:cstheme="minorHAnsi"/>
          <w:color w:val="212121"/>
          <w:sz w:val="24"/>
          <w:szCs w:val="24"/>
          <w:shd w:val="clear" w:color="auto" w:fill="FFFFFF"/>
        </w:rPr>
        <w:t xml:space="preserve"> at each level</w:t>
      </w:r>
      <w:r w:rsidRPr="00AB7C65">
        <w:rPr>
          <w:rFonts w:cstheme="minorHAnsi"/>
          <w:color w:val="212121"/>
          <w:sz w:val="24"/>
          <w:szCs w:val="24"/>
          <w:shd w:val="clear" w:color="auto" w:fill="FFFFFF"/>
        </w:rPr>
        <w:t xml:space="preserve">? </w:t>
      </w:r>
    </w:p>
    <w:p w:rsidR="00690D96" w:rsidRDefault="00690D96" w:rsidP="00690D96">
      <w:pPr>
        <w:pStyle w:val="ListParagraph"/>
        <w:numPr>
          <w:ilvl w:val="0"/>
          <w:numId w:val="6"/>
        </w:numPr>
        <w:rPr>
          <w:rFonts w:cstheme="minorHAnsi"/>
          <w:color w:val="212121"/>
          <w:sz w:val="24"/>
          <w:szCs w:val="24"/>
          <w:shd w:val="clear" w:color="auto" w:fill="FFFFFF"/>
        </w:rPr>
      </w:pPr>
      <w:r w:rsidRPr="00690D96">
        <w:rPr>
          <w:rFonts w:cstheme="minorHAnsi"/>
          <w:color w:val="212121"/>
          <w:sz w:val="24"/>
          <w:szCs w:val="24"/>
          <w:shd w:val="clear" w:color="auto" w:fill="FFFFFF"/>
        </w:rPr>
        <w:t>Are you confident that your tone and language are supportive and engaging, while being clear and robust about requirements?</w:t>
      </w:r>
    </w:p>
    <w:p w:rsidR="00690D96" w:rsidRDefault="00690D96" w:rsidP="00690D96">
      <w:pPr>
        <w:pStyle w:val="ListParagraph"/>
        <w:numPr>
          <w:ilvl w:val="0"/>
          <w:numId w:val="6"/>
        </w:numPr>
        <w:rPr>
          <w:rFonts w:cstheme="minorHAnsi"/>
          <w:color w:val="212121"/>
          <w:sz w:val="24"/>
          <w:szCs w:val="24"/>
          <w:shd w:val="clear" w:color="auto" w:fill="FFFFFF"/>
        </w:rPr>
      </w:pPr>
      <w:r>
        <w:rPr>
          <w:rFonts w:cstheme="minorHAnsi"/>
          <w:color w:val="212121"/>
          <w:sz w:val="24"/>
          <w:szCs w:val="24"/>
          <w:shd w:val="clear" w:color="auto" w:fill="FFFFFF"/>
        </w:rPr>
        <w:t>Are you confident that the quality of presentation of your Module guide is modelling go</w:t>
      </w:r>
      <w:r w:rsidR="007C51AA">
        <w:rPr>
          <w:rFonts w:cstheme="minorHAnsi"/>
          <w:color w:val="212121"/>
          <w:sz w:val="24"/>
          <w:szCs w:val="24"/>
          <w:shd w:val="clear" w:color="auto" w:fill="FFFFFF"/>
        </w:rPr>
        <w:t>o</w:t>
      </w:r>
      <w:r>
        <w:rPr>
          <w:rFonts w:cstheme="minorHAnsi"/>
          <w:color w:val="212121"/>
          <w:sz w:val="24"/>
          <w:szCs w:val="24"/>
          <w:shd w:val="clear" w:color="auto" w:fill="FFFFFF"/>
        </w:rPr>
        <w:t>d practice for students in terms of what you require from them (e.g. spelling, layout, punctuation, referencing, page numbering and so on)?</w:t>
      </w:r>
    </w:p>
    <w:p w:rsidR="00690D96" w:rsidRPr="00690D96" w:rsidRDefault="00690D96" w:rsidP="00690D96">
      <w:pPr>
        <w:pStyle w:val="ListParagraph"/>
        <w:numPr>
          <w:ilvl w:val="0"/>
          <w:numId w:val="6"/>
        </w:numPr>
        <w:rPr>
          <w:rFonts w:cstheme="minorHAnsi"/>
          <w:color w:val="212121"/>
          <w:sz w:val="24"/>
          <w:szCs w:val="24"/>
          <w:shd w:val="clear" w:color="auto" w:fill="FFFFFF"/>
        </w:rPr>
      </w:pPr>
      <w:r w:rsidRPr="00690D96">
        <w:rPr>
          <w:rFonts w:cstheme="minorHAnsi"/>
          <w:color w:val="212121"/>
          <w:sz w:val="24"/>
          <w:szCs w:val="24"/>
        </w:rPr>
        <w:t xml:space="preserve">How well do your course guides provide signposting or </w:t>
      </w:r>
      <w:proofErr w:type="spellStart"/>
      <w:r w:rsidRPr="00690D96">
        <w:rPr>
          <w:rFonts w:cstheme="minorHAnsi"/>
          <w:color w:val="212121"/>
          <w:sz w:val="24"/>
          <w:szCs w:val="24"/>
        </w:rPr>
        <w:t>waymarking</w:t>
      </w:r>
      <w:proofErr w:type="spellEnd"/>
      <w:r w:rsidRPr="00690D96">
        <w:rPr>
          <w:rFonts w:cstheme="minorHAnsi"/>
          <w:color w:val="212121"/>
          <w:sz w:val="24"/>
          <w:szCs w:val="24"/>
        </w:rPr>
        <w:t xml:space="preserve"> to show</w:t>
      </w:r>
      <w:r w:rsidR="007C51AA">
        <w:rPr>
          <w:rFonts w:cstheme="minorHAnsi"/>
          <w:color w:val="212121"/>
          <w:sz w:val="24"/>
          <w:szCs w:val="24"/>
        </w:rPr>
        <w:t xml:space="preserve"> </w:t>
      </w:r>
      <w:r w:rsidRPr="00690D96">
        <w:rPr>
          <w:rFonts w:cstheme="minorHAnsi"/>
          <w:color w:val="212121"/>
          <w:sz w:val="24"/>
          <w:szCs w:val="24"/>
        </w:rPr>
        <w:t>students how they progress through the course</w:t>
      </w:r>
      <w:r>
        <w:rPr>
          <w:rFonts w:cstheme="minorHAnsi"/>
          <w:color w:val="212121"/>
          <w:sz w:val="24"/>
          <w:szCs w:val="24"/>
        </w:rPr>
        <w:t>?</w:t>
      </w:r>
    </w:p>
    <w:p w:rsidR="00AB7C65" w:rsidRPr="00AB7C65" w:rsidRDefault="00E76289">
      <w:pPr>
        <w:rPr>
          <w:rFonts w:cstheme="minorHAnsi"/>
          <w:color w:val="212121"/>
          <w:sz w:val="24"/>
          <w:szCs w:val="24"/>
        </w:rPr>
      </w:pPr>
      <w:r w:rsidRPr="00AB7C65">
        <w:rPr>
          <w:rFonts w:cstheme="minorHAnsi"/>
          <w:b/>
          <w:color w:val="212121"/>
          <w:sz w:val="24"/>
          <w:szCs w:val="24"/>
          <w:shd w:val="clear" w:color="auto" w:fill="FFFFFF"/>
        </w:rPr>
        <w:t>Curriculum</w:t>
      </w:r>
    </w:p>
    <w:p w:rsidR="00CE2ED4" w:rsidRPr="00CE2ED4" w:rsidRDefault="00CE2ED4" w:rsidP="00AB7C65">
      <w:pPr>
        <w:pStyle w:val="ListParagraph"/>
        <w:numPr>
          <w:ilvl w:val="0"/>
          <w:numId w:val="6"/>
        </w:numPr>
        <w:rPr>
          <w:rFonts w:cstheme="minorHAnsi"/>
          <w:color w:val="212121"/>
          <w:sz w:val="24"/>
          <w:szCs w:val="24"/>
          <w:shd w:val="clear" w:color="auto" w:fill="FFFFFF"/>
        </w:rPr>
      </w:pPr>
      <w:r>
        <w:rPr>
          <w:rFonts w:cstheme="minorHAnsi"/>
          <w:color w:val="212121"/>
          <w:sz w:val="24"/>
          <w:szCs w:val="24"/>
        </w:rPr>
        <w:t>Is your curriculum constructively aligned</w:t>
      </w:r>
      <w:r w:rsidR="007C51AA">
        <w:rPr>
          <w:rFonts w:cstheme="minorHAnsi"/>
          <w:color w:val="212121"/>
          <w:sz w:val="24"/>
          <w:szCs w:val="24"/>
        </w:rPr>
        <w:t>,</w:t>
      </w:r>
      <w:r>
        <w:rPr>
          <w:rFonts w:cstheme="minorHAnsi"/>
          <w:color w:val="212121"/>
          <w:sz w:val="24"/>
          <w:szCs w:val="24"/>
        </w:rPr>
        <w:t xml:space="preserve"> so what you are aiming to achieve as expr</w:t>
      </w:r>
      <w:r w:rsidR="007C51AA">
        <w:rPr>
          <w:rFonts w:cstheme="minorHAnsi"/>
          <w:color w:val="212121"/>
          <w:sz w:val="24"/>
          <w:szCs w:val="24"/>
        </w:rPr>
        <w:t>essed in your learning outcomes</w:t>
      </w:r>
      <w:r>
        <w:rPr>
          <w:rFonts w:cstheme="minorHAnsi"/>
          <w:color w:val="212121"/>
          <w:sz w:val="24"/>
          <w:szCs w:val="24"/>
        </w:rPr>
        <w:t xml:space="preserve"> is clearly evident within your teaching</w:t>
      </w:r>
      <w:r w:rsidR="007C51AA">
        <w:rPr>
          <w:rFonts w:cstheme="minorHAnsi"/>
          <w:color w:val="212121"/>
          <w:sz w:val="24"/>
          <w:szCs w:val="24"/>
        </w:rPr>
        <w:t>,</w:t>
      </w:r>
      <w:r>
        <w:rPr>
          <w:rFonts w:cstheme="minorHAnsi"/>
          <w:color w:val="212121"/>
          <w:sz w:val="24"/>
          <w:szCs w:val="24"/>
        </w:rPr>
        <w:t xml:space="preserve"> and mapped closely onto your assessed tasks?</w:t>
      </w:r>
    </w:p>
    <w:p w:rsidR="00AB7C65" w:rsidRDefault="00AB7C65" w:rsidP="00AB7C65">
      <w:pPr>
        <w:pStyle w:val="ListParagraph"/>
        <w:numPr>
          <w:ilvl w:val="0"/>
          <w:numId w:val="6"/>
        </w:numPr>
        <w:rPr>
          <w:rFonts w:cstheme="minorHAnsi"/>
          <w:color w:val="212121"/>
          <w:sz w:val="24"/>
          <w:szCs w:val="24"/>
          <w:shd w:val="clear" w:color="auto" w:fill="FFFFFF"/>
        </w:rPr>
      </w:pPr>
      <w:r w:rsidRPr="00AB7C65">
        <w:rPr>
          <w:rFonts w:cstheme="minorHAnsi"/>
          <w:color w:val="212121"/>
          <w:sz w:val="24"/>
          <w:szCs w:val="24"/>
        </w:rPr>
        <w:t>T</w:t>
      </w:r>
      <w:r w:rsidR="00E76289" w:rsidRPr="00AB7C65">
        <w:rPr>
          <w:rFonts w:cstheme="minorHAnsi"/>
          <w:color w:val="212121"/>
          <w:sz w:val="24"/>
          <w:szCs w:val="24"/>
          <w:shd w:val="clear" w:color="auto" w:fill="FFFFFF"/>
        </w:rPr>
        <w:t>o what extent do</w:t>
      </w:r>
      <w:r w:rsidR="00CC0451" w:rsidRPr="00AB7C65">
        <w:rPr>
          <w:rFonts w:cstheme="minorHAnsi"/>
          <w:color w:val="212121"/>
          <w:sz w:val="24"/>
          <w:szCs w:val="24"/>
          <w:shd w:val="clear" w:color="auto" w:fill="FFFFFF"/>
        </w:rPr>
        <w:t xml:space="preserve"> you ensure that all information</w:t>
      </w:r>
      <w:r w:rsidR="00E76289" w:rsidRPr="00AB7C65">
        <w:rPr>
          <w:rFonts w:cstheme="minorHAnsi"/>
          <w:color w:val="212121"/>
          <w:sz w:val="24"/>
          <w:szCs w:val="24"/>
          <w:shd w:val="clear" w:color="auto" w:fill="FFFFFF"/>
        </w:rPr>
        <w:t xml:space="preserve"> in the module guide</w:t>
      </w:r>
      <w:r w:rsidR="00CC0451" w:rsidRPr="00AB7C65">
        <w:rPr>
          <w:rFonts w:cstheme="minorHAnsi"/>
          <w:color w:val="212121"/>
          <w:sz w:val="24"/>
          <w:szCs w:val="24"/>
          <w:shd w:val="clear" w:color="auto" w:fill="FFFFFF"/>
        </w:rPr>
        <w:t xml:space="preserve"> is kept up to date?</w:t>
      </w:r>
    </w:p>
    <w:p w:rsidR="00690D96" w:rsidRPr="00AB7C65" w:rsidRDefault="00690D96" w:rsidP="00AB7C65">
      <w:pPr>
        <w:pStyle w:val="ListParagraph"/>
        <w:numPr>
          <w:ilvl w:val="0"/>
          <w:numId w:val="6"/>
        </w:numPr>
        <w:rPr>
          <w:rFonts w:cstheme="minorHAnsi"/>
          <w:color w:val="212121"/>
          <w:sz w:val="24"/>
          <w:szCs w:val="24"/>
          <w:shd w:val="clear" w:color="auto" w:fill="FFFFFF"/>
        </w:rPr>
      </w:pPr>
      <w:r>
        <w:rPr>
          <w:rFonts w:cstheme="minorHAnsi"/>
          <w:color w:val="212121"/>
          <w:sz w:val="24"/>
          <w:szCs w:val="24"/>
          <w:shd w:val="clear" w:color="auto" w:fill="FFFFFF"/>
        </w:rPr>
        <w:t>How closely do your Module guides match subject benchmarks?</w:t>
      </w:r>
    </w:p>
    <w:p w:rsidR="00AB7C65" w:rsidRPr="00AB7C65" w:rsidRDefault="00CC0451" w:rsidP="00AB7C65">
      <w:pPr>
        <w:pStyle w:val="ListParagraph"/>
        <w:numPr>
          <w:ilvl w:val="0"/>
          <w:numId w:val="6"/>
        </w:numPr>
        <w:rPr>
          <w:rFonts w:cstheme="minorHAnsi"/>
          <w:color w:val="212121"/>
          <w:sz w:val="24"/>
          <w:szCs w:val="24"/>
          <w:shd w:val="clear" w:color="auto" w:fill="FFFFFF"/>
        </w:rPr>
      </w:pPr>
      <w:r w:rsidRPr="00AB7C65">
        <w:rPr>
          <w:rFonts w:cstheme="minorHAnsi"/>
          <w:color w:val="212121"/>
          <w:sz w:val="24"/>
          <w:szCs w:val="24"/>
          <w:shd w:val="clear" w:color="auto" w:fill="FFFFFF"/>
        </w:rPr>
        <w:t>How good</w:t>
      </w:r>
      <w:r w:rsidR="007C51AA">
        <w:rPr>
          <w:rFonts w:cstheme="minorHAnsi"/>
          <w:color w:val="212121"/>
          <w:sz w:val="24"/>
          <w:szCs w:val="24"/>
          <w:shd w:val="clear" w:color="auto" w:fill="FFFFFF"/>
        </w:rPr>
        <w:t xml:space="preserve"> and up-to-</w:t>
      </w:r>
      <w:r w:rsidR="00E76289" w:rsidRPr="00AB7C65">
        <w:rPr>
          <w:rFonts w:cstheme="minorHAnsi"/>
          <w:color w:val="212121"/>
          <w:sz w:val="24"/>
          <w:szCs w:val="24"/>
          <w:shd w:val="clear" w:color="auto" w:fill="FFFFFF"/>
        </w:rPr>
        <w:t>date</w:t>
      </w:r>
      <w:r w:rsidRPr="00AB7C65">
        <w:rPr>
          <w:rFonts w:cstheme="minorHAnsi"/>
          <w:color w:val="212121"/>
          <w:sz w:val="24"/>
          <w:szCs w:val="24"/>
          <w:shd w:val="clear" w:color="auto" w:fill="FFFFFF"/>
        </w:rPr>
        <w:t xml:space="preserve"> are your reading lists?</w:t>
      </w:r>
    </w:p>
    <w:p w:rsidR="00690D96" w:rsidRDefault="00CC0451" w:rsidP="00AB7C65">
      <w:pPr>
        <w:pStyle w:val="ListParagraph"/>
        <w:numPr>
          <w:ilvl w:val="0"/>
          <w:numId w:val="6"/>
        </w:numPr>
        <w:rPr>
          <w:rFonts w:cstheme="minorHAnsi"/>
          <w:color w:val="212121"/>
          <w:sz w:val="24"/>
          <w:szCs w:val="24"/>
          <w:shd w:val="clear" w:color="auto" w:fill="FFFFFF"/>
        </w:rPr>
      </w:pPr>
      <w:r w:rsidRPr="00AB7C65">
        <w:rPr>
          <w:rFonts w:cstheme="minorHAnsi"/>
          <w:color w:val="212121"/>
          <w:sz w:val="24"/>
          <w:szCs w:val="24"/>
          <w:shd w:val="clear" w:color="auto" w:fill="FFFFFF"/>
        </w:rPr>
        <w:t xml:space="preserve">When you describe what students will be doing, </w:t>
      </w:r>
      <w:r w:rsidR="00AB7C65">
        <w:rPr>
          <w:rFonts w:cstheme="minorHAnsi"/>
          <w:color w:val="212121"/>
          <w:sz w:val="24"/>
          <w:szCs w:val="24"/>
          <w:shd w:val="clear" w:color="auto" w:fill="FFFFFF"/>
        </w:rPr>
        <w:t>are you confident that the level of</w:t>
      </w:r>
      <w:r w:rsidRPr="00AB7C65">
        <w:rPr>
          <w:rFonts w:cstheme="minorHAnsi"/>
          <w:color w:val="212121"/>
          <w:sz w:val="24"/>
          <w:szCs w:val="24"/>
          <w:shd w:val="clear" w:color="auto" w:fill="FFFFFF"/>
        </w:rPr>
        <w:t xml:space="preserve"> detail you give</w:t>
      </w:r>
      <w:r w:rsidR="00AB7C65">
        <w:rPr>
          <w:rFonts w:cstheme="minorHAnsi"/>
          <w:color w:val="212121"/>
          <w:sz w:val="24"/>
          <w:szCs w:val="24"/>
          <w:shd w:val="clear" w:color="auto" w:fill="FFFFFF"/>
        </w:rPr>
        <w:t xml:space="preserve"> is sufficient to support all students</w:t>
      </w:r>
      <w:r w:rsidRPr="00AB7C65">
        <w:rPr>
          <w:rFonts w:cstheme="minorHAnsi"/>
          <w:color w:val="212121"/>
          <w:sz w:val="24"/>
          <w:szCs w:val="24"/>
          <w:shd w:val="clear" w:color="auto" w:fill="FFFFFF"/>
        </w:rPr>
        <w:t>?</w:t>
      </w:r>
    </w:p>
    <w:p w:rsidR="00E76289" w:rsidRPr="00FD145E" w:rsidRDefault="00CE2ED4" w:rsidP="00FD145E">
      <w:pPr>
        <w:pStyle w:val="ListParagraph"/>
        <w:numPr>
          <w:ilvl w:val="0"/>
          <w:numId w:val="6"/>
        </w:numPr>
        <w:rPr>
          <w:rFonts w:cstheme="minorHAnsi"/>
          <w:color w:val="212121"/>
          <w:sz w:val="24"/>
          <w:szCs w:val="24"/>
          <w:shd w:val="clear" w:color="auto" w:fill="FFFFFF"/>
        </w:rPr>
      </w:pPr>
      <w:r>
        <w:rPr>
          <w:rFonts w:cstheme="minorHAnsi"/>
          <w:color w:val="212121"/>
          <w:sz w:val="24"/>
          <w:szCs w:val="24"/>
          <w:shd w:val="clear" w:color="auto" w:fill="FFFFFF"/>
        </w:rPr>
        <w:t>Is it clear to see within your Module Guide where PDP is supported, taught and assessed?</w:t>
      </w:r>
    </w:p>
    <w:p w:rsidR="00AB7C65" w:rsidRPr="00AB7C65" w:rsidRDefault="00CC0451" w:rsidP="00AB7C65">
      <w:pPr>
        <w:rPr>
          <w:rFonts w:cstheme="minorHAnsi"/>
          <w:b/>
          <w:color w:val="212121"/>
          <w:sz w:val="24"/>
          <w:szCs w:val="24"/>
          <w:shd w:val="clear" w:color="auto" w:fill="FFFFFF"/>
        </w:rPr>
      </w:pPr>
      <w:r w:rsidRPr="00AB7C65">
        <w:rPr>
          <w:rFonts w:cstheme="minorHAnsi"/>
          <w:b/>
          <w:color w:val="212121"/>
          <w:sz w:val="24"/>
          <w:szCs w:val="24"/>
          <w:shd w:val="clear" w:color="auto" w:fill="FFFFFF"/>
        </w:rPr>
        <w:t>Assessment</w:t>
      </w:r>
    </w:p>
    <w:p w:rsidR="00CE2ED4" w:rsidRDefault="00CE2ED4" w:rsidP="00AB7C65">
      <w:pPr>
        <w:pStyle w:val="ListParagraph"/>
        <w:numPr>
          <w:ilvl w:val="0"/>
          <w:numId w:val="5"/>
        </w:numPr>
        <w:rPr>
          <w:rFonts w:cstheme="minorHAnsi"/>
          <w:color w:val="212121"/>
          <w:sz w:val="24"/>
          <w:szCs w:val="24"/>
          <w:shd w:val="clear" w:color="auto" w:fill="FFFFFF"/>
        </w:rPr>
      </w:pPr>
      <w:r>
        <w:rPr>
          <w:rFonts w:cstheme="minorHAnsi"/>
          <w:color w:val="212121"/>
          <w:sz w:val="24"/>
          <w:szCs w:val="24"/>
          <w:shd w:val="clear" w:color="auto" w:fill="FFFFFF"/>
        </w:rPr>
        <w:lastRenderedPageBreak/>
        <w:t>Have you mapped assignments across the whole module to ensure students are not working to competing deadlines?</w:t>
      </w:r>
    </w:p>
    <w:p w:rsidR="00CE2ED4" w:rsidRPr="00CE2ED4" w:rsidRDefault="00CE2ED4" w:rsidP="00E92F31">
      <w:pPr>
        <w:pStyle w:val="ListParagraph"/>
        <w:numPr>
          <w:ilvl w:val="0"/>
          <w:numId w:val="5"/>
        </w:numPr>
        <w:rPr>
          <w:rFonts w:cstheme="minorHAnsi"/>
          <w:color w:val="212121"/>
          <w:sz w:val="24"/>
          <w:szCs w:val="24"/>
          <w:shd w:val="clear" w:color="auto" w:fill="FFFFFF"/>
        </w:rPr>
      </w:pPr>
      <w:r w:rsidRPr="00CE2ED4">
        <w:rPr>
          <w:rFonts w:cstheme="minorHAnsi"/>
          <w:color w:val="212121"/>
          <w:sz w:val="24"/>
          <w:szCs w:val="24"/>
          <w:shd w:val="clear" w:color="auto" w:fill="FFFFFF"/>
        </w:rPr>
        <w:t>Are you specific about three-week turnaround of assessed work with feedback</w:t>
      </w:r>
      <w:r w:rsidR="007C51AA">
        <w:rPr>
          <w:rFonts w:cstheme="minorHAnsi"/>
          <w:color w:val="212121"/>
          <w:sz w:val="24"/>
          <w:szCs w:val="24"/>
          <w:shd w:val="clear" w:color="auto" w:fill="FFFFFF"/>
        </w:rPr>
        <w:t>,</w:t>
      </w:r>
      <w:r w:rsidRPr="00CE2ED4">
        <w:rPr>
          <w:rFonts w:cstheme="minorHAnsi"/>
          <w:color w:val="212121"/>
          <w:sz w:val="24"/>
          <w:szCs w:val="24"/>
          <w:shd w:val="clear" w:color="auto" w:fill="FFFFFF"/>
        </w:rPr>
        <w:t xml:space="preserve"> and what happens if </w:t>
      </w:r>
      <w:r w:rsidR="007C51AA">
        <w:rPr>
          <w:rFonts w:cstheme="minorHAnsi"/>
          <w:color w:val="212121"/>
          <w:sz w:val="24"/>
          <w:szCs w:val="24"/>
          <w:shd w:val="clear" w:color="auto" w:fill="FFFFFF"/>
        </w:rPr>
        <w:t>staff</w:t>
      </w:r>
      <w:r w:rsidRPr="00CE2ED4">
        <w:rPr>
          <w:rFonts w:cstheme="minorHAnsi"/>
          <w:color w:val="212121"/>
          <w:sz w:val="24"/>
          <w:szCs w:val="24"/>
          <w:shd w:val="clear" w:color="auto" w:fill="FFFFFF"/>
        </w:rPr>
        <w:t xml:space="preserve"> don’t meet them? </w:t>
      </w:r>
    </w:p>
    <w:p w:rsidR="00CE2ED4" w:rsidRDefault="00CE2ED4" w:rsidP="00AB7C65">
      <w:pPr>
        <w:pStyle w:val="ListParagraph"/>
        <w:numPr>
          <w:ilvl w:val="0"/>
          <w:numId w:val="5"/>
        </w:numPr>
        <w:rPr>
          <w:rFonts w:cstheme="minorHAnsi"/>
          <w:color w:val="212121"/>
          <w:sz w:val="24"/>
          <w:szCs w:val="24"/>
          <w:shd w:val="clear" w:color="auto" w:fill="FFFFFF"/>
        </w:rPr>
      </w:pPr>
      <w:r>
        <w:rPr>
          <w:rFonts w:cstheme="minorHAnsi"/>
          <w:color w:val="212121"/>
          <w:sz w:val="24"/>
          <w:szCs w:val="24"/>
          <w:shd w:val="clear" w:color="auto" w:fill="FFFFFF"/>
        </w:rPr>
        <w:t>Is your feedback provided genuinely early enough for students to benefit from it before they complete the next assignment within or beyond your module?</w:t>
      </w:r>
    </w:p>
    <w:p w:rsidR="00AB7C65" w:rsidRPr="00AB7C65" w:rsidRDefault="00CC0451" w:rsidP="00AB7C65">
      <w:pPr>
        <w:pStyle w:val="ListParagraph"/>
        <w:numPr>
          <w:ilvl w:val="0"/>
          <w:numId w:val="5"/>
        </w:numPr>
        <w:rPr>
          <w:rFonts w:cstheme="minorHAnsi"/>
          <w:color w:val="212121"/>
          <w:sz w:val="24"/>
          <w:szCs w:val="24"/>
          <w:shd w:val="clear" w:color="auto" w:fill="FFFFFF"/>
        </w:rPr>
      </w:pPr>
      <w:r w:rsidRPr="00AB7C65">
        <w:rPr>
          <w:rFonts w:cstheme="minorHAnsi"/>
          <w:color w:val="212121"/>
          <w:sz w:val="24"/>
          <w:szCs w:val="24"/>
          <w:shd w:val="clear" w:color="auto" w:fill="FFFFFF"/>
        </w:rPr>
        <w:t>Where do you explain the different weightings of the different assignments and the criteria within those assignments?</w:t>
      </w:r>
    </w:p>
    <w:p w:rsidR="00AB7C65" w:rsidRPr="00AB7C65" w:rsidRDefault="00CC0451" w:rsidP="00AB7C65">
      <w:pPr>
        <w:pStyle w:val="ListParagraph"/>
        <w:numPr>
          <w:ilvl w:val="0"/>
          <w:numId w:val="5"/>
        </w:numPr>
        <w:rPr>
          <w:rFonts w:cstheme="minorHAnsi"/>
          <w:color w:val="212121"/>
          <w:sz w:val="24"/>
          <w:szCs w:val="24"/>
          <w:shd w:val="clear" w:color="auto" w:fill="FFFFFF"/>
        </w:rPr>
      </w:pPr>
      <w:r w:rsidRPr="00AB7C65">
        <w:rPr>
          <w:rFonts w:cstheme="minorHAnsi"/>
          <w:color w:val="212121"/>
          <w:sz w:val="24"/>
          <w:szCs w:val="24"/>
          <w:shd w:val="clear" w:color="auto" w:fill="FFFFFF"/>
        </w:rPr>
        <w:t>How well do you explain to students</w:t>
      </w:r>
      <w:r w:rsidR="00AB7C65" w:rsidRPr="00AB7C65">
        <w:rPr>
          <w:rFonts w:cstheme="minorHAnsi"/>
          <w:color w:val="212121"/>
          <w:sz w:val="24"/>
          <w:szCs w:val="24"/>
          <w:shd w:val="clear" w:color="auto" w:fill="FFFFFF"/>
        </w:rPr>
        <w:t xml:space="preserve"> what to do</w:t>
      </w:r>
      <w:r w:rsidRPr="00AB7C65">
        <w:rPr>
          <w:rFonts w:cstheme="minorHAnsi"/>
          <w:color w:val="212121"/>
          <w:sz w:val="24"/>
          <w:szCs w:val="24"/>
          <w:shd w:val="clear" w:color="auto" w:fill="FFFFFF"/>
        </w:rPr>
        <w:t xml:space="preserve"> if they are unable to meet deadlines</w:t>
      </w:r>
      <w:r w:rsidR="007C51AA">
        <w:rPr>
          <w:rFonts w:cstheme="minorHAnsi"/>
          <w:color w:val="212121"/>
          <w:sz w:val="24"/>
          <w:szCs w:val="24"/>
          <w:shd w:val="clear" w:color="auto" w:fill="FFFFFF"/>
        </w:rPr>
        <w:t>,</w:t>
      </w:r>
      <w:r w:rsidRPr="00AB7C65">
        <w:rPr>
          <w:rFonts w:cstheme="minorHAnsi"/>
          <w:color w:val="212121"/>
          <w:sz w:val="24"/>
          <w:szCs w:val="24"/>
          <w:shd w:val="clear" w:color="auto" w:fill="FFFFFF"/>
        </w:rPr>
        <w:t xml:space="preserve"> and </w:t>
      </w:r>
      <w:r w:rsidR="00E76289" w:rsidRPr="00AB7C65">
        <w:rPr>
          <w:rFonts w:cstheme="minorHAnsi"/>
          <w:color w:val="212121"/>
          <w:sz w:val="24"/>
          <w:szCs w:val="24"/>
          <w:shd w:val="clear" w:color="auto" w:fill="FFFFFF"/>
        </w:rPr>
        <w:t>how</w:t>
      </w:r>
      <w:r w:rsidRPr="00AB7C65">
        <w:rPr>
          <w:rFonts w:cstheme="minorHAnsi"/>
          <w:color w:val="212121"/>
          <w:sz w:val="24"/>
          <w:szCs w:val="24"/>
          <w:shd w:val="clear" w:color="auto" w:fill="FFFFFF"/>
        </w:rPr>
        <w:t xml:space="preserve"> the Liverpool John Moores regulations work in relation to late submission and condonements?</w:t>
      </w:r>
    </w:p>
    <w:p w:rsidR="00AB7C65" w:rsidRPr="00AB7C65" w:rsidRDefault="00CC0451" w:rsidP="00AB7C65">
      <w:pPr>
        <w:pStyle w:val="ListParagraph"/>
        <w:numPr>
          <w:ilvl w:val="0"/>
          <w:numId w:val="5"/>
        </w:numPr>
        <w:rPr>
          <w:rFonts w:cstheme="minorHAnsi"/>
          <w:color w:val="212121"/>
          <w:sz w:val="24"/>
          <w:szCs w:val="24"/>
          <w:shd w:val="clear" w:color="auto" w:fill="FFFFFF"/>
        </w:rPr>
      </w:pPr>
      <w:r w:rsidRPr="00AB7C65">
        <w:rPr>
          <w:rFonts w:cstheme="minorHAnsi"/>
          <w:color w:val="212121"/>
          <w:sz w:val="24"/>
          <w:szCs w:val="24"/>
          <w:shd w:val="clear" w:color="auto" w:fill="FFFFFF"/>
        </w:rPr>
        <w:t>Is there clear specif</w:t>
      </w:r>
      <w:r w:rsidR="00AB7C65" w:rsidRPr="00AB7C65">
        <w:rPr>
          <w:rFonts w:cstheme="minorHAnsi"/>
          <w:color w:val="212121"/>
          <w:sz w:val="24"/>
          <w:szCs w:val="24"/>
          <w:shd w:val="clear" w:color="auto" w:fill="FFFFFF"/>
        </w:rPr>
        <w:t>ication of required word counts</w:t>
      </w:r>
      <w:r w:rsidR="007C51AA">
        <w:rPr>
          <w:rFonts w:cstheme="minorHAnsi"/>
          <w:color w:val="212121"/>
          <w:sz w:val="24"/>
          <w:szCs w:val="24"/>
          <w:shd w:val="clear" w:color="auto" w:fill="FFFFFF"/>
        </w:rPr>
        <w:t>,</w:t>
      </w:r>
      <w:r w:rsidRPr="00AB7C65">
        <w:rPr>
          <w:rFonts w:cstheme="minorHAnsi"/>
          <w:color w:val="212121"/>
          <w:sz w:val="24"/>
          <w:szCs w:val="24"/>
          <w:shd w:val="clear" w:color="auto" w:fill="FFFFFF"/>
        </w:rPr>
        <w:t xml:space="preserve"> and clarification about what will happen if students exceed or indeed </w:t>
      </w:r>
      <w:r w:rsidR="00E76289" w:rsidRPr="00AB7C65">
        <w:rPr>
          <w:rFonts w:cstheme="minorHAnsi"/>
          <w:color w:val="212121"/>
          <w:sz w:val="24"/>
          <w:szCs w:val="24"/>
          <w:shd w:val="clear" w:color="auto" w:fill="FFFFFF"/>
        </w:rPr>
        <w:t>undershoot</w:t>
      </w:r>
      <w:r w:rsidRPr="00AB7C65">
        <w:rPr>
          <w:rFonts w:cstheme="minorHAnsi"/>
          <w:color w:val="212121"/>
          <w:sz w:val="24"/>
          <w:szCs w:val="24"/>
          <w:shd w:val="clear" w:color="auto" w:fill="FFFFFF"/>
        </w:rPr>
        <w:t xml:space="preserve"> requirements?</w:t>
      </w:r>
    </w:p>
    <w:p w:rsidR="00AB7C65" w:rsidRPr="00AB7C65" w:rsidRDefault="00CC0451" w:rsidP="00AB7C65">
      <w:pPr>
        <w:pStyle w:val="ListParagraph"/>
        <w:numPr>
          <w:ilvl w:val="0"/>
          <w:numId w:val="5"/>
        </w:numPr>
        <w:rPr>
          <w:rFonts w:cstheme="minorHAnsi"/>
          <w:color w:val="212121"/>
          <w:sz w:val="24"/>
          <w:szCs w:val="24"/>
          <w:shd w:val="clear" w:color="auto" w:fill="FFFFFF"/>
        </w:rPr>
      </w:pPr>
      <w:r w:rsidRPr="00AB7C65">
        <w:rPr>
          <w:rFonts w:cstheme="minorHAnsi"/>
          <w:color w:val="212121"/>
          <w:sz w:val="24"/>
          <w:szCs w:val="24"/>
          <w:shd w:val="clear" w:color="auto" w:fill="FFFFFF"/>
        </w:rPr>
        <w:t xml:space="preserve">How well do you advise students </w:t>
      </w:r>
      <w:r w:rsidR="00E76289" w:rsidRPr="00AB7C65">
        <w:rPr>
          <w:rFonts w:cstheme="minorHAnsi"/>
          <w:color w:val="212121"/>
          <w:sz w:val="24"/>
          <w:szCs w:val="24"/>
          <w:shd w:val="clear" w:color="auto" w:fill="FFFFFF"/>
        </w:rPr>
        <w:t xml:space="preserve">about the purposes and uses of </w:t>
      </w:r>
      <w:r w:rsidRPr="00AB7C65">
        <w:rPr>
          <w:rFonts w:cstheme="minorHAnsi"/>
          <w:color w:val="212121"/>
          <w:sz w:val="24"/>
          <w:szCs w:val="24"/>
          <w:shd w:val="clear" w:color="auto" w:fill="FFFFFF"/>
        </w:rPr>
        <w:t>feedback</w:t>
      </w:r>
      <w:r w:rsidR="007C51AA">
        <w:rPr>
          <w:rFonts w:cstheme="minorHAnsi"/>
          <w:color w:val="212121"/>
          <w:sz w:val="24"/>
          <w:szCs w:val="24"/>
          <w:shd w:val="clear" w:color="auto" w:fill="FFFFFF"/>
        </w:rPr>
        <w:t>,</w:t>
      </w:r>
      <w:r w:rsidR="00E76289" w:rsidRPr="00AB7C65">
        <w:rPr>
          <w:rFonts w:cstheme="minorHAnsi"/>
          <w:color w:val="212121"/>
          <w:sz w:val="24"/>
          <w:szCs w:val="24"/>
          <w:shd w:val="clear" w:color="auto" w:fill="FFFFFF"/>
        </w:rPr>
        <w:t xml:space="preserve"> and how </w:t>
      </w:r>
      <w:r w:rsidR="00AB7C65" w:rsidRPr="00AB7C65">
        <w:rPr>
          <w:rFonts w:cstheme="minorHAnsi"/>
          <w:color w:val="212121"/>
          <w:sz w:val="24"/>
          <w:szCs w:val="24"/>
          <w:shd w:val="clear" w:color="auto" w:fill="FFFFFF"/>
        </w:rPr>
        <w:t>they</w:t>
      </w:r>
      <w:r w:rsidR="00E76289" w:rsidRPr="00AB7C65">
        <w:rPr>
          <w:rFonts w:cstheme="minorHAnsi"/>
          <w:color w:val="212121"/>
          <w:sz w:val="24"/>
          <w:szCs w:val="24"/>
          <w:shd w:val="clear" w:color="auto" w:fill="FFFFFF"/>
        </w:rPr>
        <w:t xml:space="preserve"> should be using it?</w:t>
      </w:r>
      <w:r w:rsidRPr="00AB7C65">
        <w:rPr>
          <w:rFonts w:cstheme="minorHAnsi"/>
          <w:color w:val="212121"/>
          <w:sz w:val="24"/>
          <w:szCs w:val="24"/>
          <w:shd w:val="clear" w:color="auto" w:fill="FFFFFF"/>
        </w:rPr>
        <w:t xml:space="preserve"> </w:t>
      </w:r>
    </w:p>
    <w:p w:rsidR="00AB7C65" w:rsidRDefault="00E76289" w:rsidP="00AB7C65">
      <w:pPr>
        <w:pStyle w:val="ListParagraph"/>
        <w:numPr>
          <w:ilvl w:val="0"/>
          <w:numId w:val="5"/>
        </w:numPr>
        <w:rPr>
          <w:rFonts w:cstheme="minorHAnsi"/>
          <w:color w:val="212121"/>
          <w:sz w:val="24"/>
          <w:szCs w:val="24"/>
          <w:shd w:val="clear" w:color="auto" w:fill="FFFFFF"/>
        </w:rPr>
      </w:pPr>
      <w:r w:rsidRPr="00AB7C65">
        <w:rPr>
          <w:rFonts w:cstheme="minorHAnsi"/>
          <w:color w:val="212121"/>
          <w:sz w:val="24"/>
          <w:szCs w:val="24"/>
          <w:shd w:val="clear" w:color="auto" w:fill="FFFFFF"/>
        </w:rPr>
        <w:t>What use do you make of g</w:t>
      </w:r>
      <w:r w:rsidR="00AB7C65" w:rsidRPr="00AB7C65">
        <w:rPr>
          <w:rFonts w:cstheme="minorHAnsi"/>
          <w:color w:val="212121"/>
          <w:sz w:val="24"/>
          <w:szCs w:val="24"/>
          <w:shd w:val="clear" w:color="auto" w:fill="FFFFFF"/>
        </w:rPr>
        <w:t>rade </w:t>
      </w:r>
      <w:r w:rsidRPr="00AB7C65">
        <w:rPr>
          <w:rFonts w:cstheme="minorHAnsi"/>
          <w:color w:val="212121"/>
          <w:sz w:val="24"/>
          <w:szCs w:val="24"/>
          <w:shd w:val="clear" w:color="auto" w:fill="FFFFFF"/>
        </w:rPr>
        <w:t>descriptors?</w:t>
      </w:r>
      <w:r w:rsidR="00AB7C65" w:rsidRPr="00AB7C65">
        <w:rPr>
          <w:rFonts w:cstheme="minorHAnsi"/>
          <w:color w:val="212121"/>
          <w:sz w:val="24"/>
          <w:szCs w:val="24"/>
          <w:shd w:val="clear" w:color="auto" w:fill="FFFFFF"/>
        </w:rPr>
        <w:t xml:space="preserve"> Do </w:t>
      </w:r>
      <w:r w:rsidR="00AB7C65">
        <w:rPr>
          <w:rFonts w:cstheme="minorHAnsi"/>
          <w:color w:val="212121"/>
          <w:sz w:val="24"/>
          <w:szCs w:val="24"/>
          <w:shd w:val="clear" w:color="auto" w:fill="FFFFFF"/>
        </w:rPr>
        <w:t>students know what they are for?</w:t>
      </w:r>
    </w:p>
    <w:p w:rsidR="00CE2ED4" w:rsidRDefault="00AB7C65" w:rsidP="00AB7C65">
      <w:pPr>
        <w:pStyle w:val="ListParagraph"/>
        <w:numPr>
          <w:ilvl w:val="0"/>
          <w:numId w:val="5"/>
        </w:numPr>
        <w:rPr>
          <w:rFonts w:cstheme="minorHAnsi"/>
          <w:color w:val="212121"/>
          <w:sz w:val="24"/>
          <w:szCs w:val="24"/>
          <w:shd w:val="clear" w:color="auto" w:fill="FFFFFF"/>
        </w:rPr>
      </w:pPr>
      <w:r>
        <w:rPr>
          <w:rFonts w:cstheme="minorHAnsi"/>
          <w:color w:val="212121"/>
          <w:sz w:val="24"/>
          <w:szCs w:val="24"/>
          <w:shd w:val="clear" w:color="auto" w:fill="FFFFFF"/>
        </w:rPr>
        <w:t>W</w:t>
      </w:r>
      <w:r w:rsidRPr="00AB7C65">
        <w:rPr>
          <w:rFonts w:cstheme="minorHAnsi"/>
          <w:color w:val="212121"/>
          <w:sz w:val="24"/>
          <w:szCs w:val="24"/>
          <w:shd w:val="clear" w:color="auto" w:fill="FFFFFF"/>
        </w:rPr>
        <w:t xml:space="preserve">hen you are giving </w:t>
      </w:r>
      <w:r>
        <w:rPr>
          <w:rFonts w:cstheme="minorHAnsi"/>
          <w:color w:val="212121"/>
          <w:sz w:val="24"/>
          <w:szCs w:val="24"/>
          <w:shd w:val="clear" w:color="auto" w:fill="FFFFFF"/>
        </w:rPr>
        <w:t>students</w:t>
      </w:r>
      <w:r w:rsidRPr="00AB7C65">
        <w:rPr>
          <w:rFonts w:cstheme="minorHAnsi"/>
          <w:color w:val="212121"/>
          <w:sz w:val="24"/>
          <w:szCs w:val="24"/>
          <w:shd w:val="clear" w:color="auto" w:fill="FFFFFF"/>
        </w:rPr>
        <w:t xml:space="preserve"> a task </w:t>
      </w:r>
      <w:r>
        <w:rPr>
          <w:rFonts w:cstheme="minorHAnsi"/>
          <w:color w:val="212121"/>
          <w:sz w:val="24"/>
          <w:szCs w:val="24"/>
          <w:shd w:val="clear" w:color="auto" w:fill="FFFFFF"/>
        </w:rPr>
        <w:t>like</w:t>
      </w:r>
      <w:r w:rsidR="007C51AA">
        <w:rPr>
          <w:rFonts w:cstheme="minorHAnsi"/>
          <w:color w:val="212121"/>
          <w:sz w:val="24"/>
          <w:szCs w:val="24"/>
          <w:shd w:val="clear" w:color="auto" w:fill="FFFFFF"/>
        </w:rPr>
        <w:t xml:space="preserve"> “</w:t>
      </w:r>
      <w:r w:rsidRPr="00AB7C65">
        <w:rPr>
          <w:rFonts w:cstheme="minorHAnsi"/>
          <w:color w:val="212121"/>
          <w:sz w:val="24"/>
          <w:szCs w:val="24"/>
          <w:shd w:val="clear" w:color="auto" w:fill="FFFFFF"/>
        </w:rPr>
        <w:t>crit</w:t>
      </w:r>
      <w:r w:rsidR="007C51AA">
        <w:rPr>
          <w:rFonts w:cstheme="minorHAnsi"/>
          <w:color w:val="212121"/>
          <w:sz w:val="24"/>
          <w:szCs w:val="24"/>
          <w:shd w:val="clear" w:color="auto" w:fill="FFFFFF"/>
        </w:rPr>
        <w:t>ically evaluate the role of xxx”</w:t>
      </w:r>
      <w:r>
        <w:rPr>
          <w:rFonts w:cstheme="minorHAnsi"/>
          <w:color w:val="212121"/>
          <w:sz w:val="24"/>
          <w:szCs w:val="24"/>
          <w:shd w:val="clear" w:color="auto" w:fill="FFFFFF"/>
        </w:rPr>
        <w:t>, h</w:t>
      </w:r>
      <w:r w:rsidRPr="00AB7C65">
        <w:rPr>
          <w:rFonts w:cstheme="minorHAnsi"/>
          <w:color w:val="212121"/>
          <w:sz w:val="24"/>
          <w:szCs w:val="24"/>
          <w:shd w:val="clear" w:color="auto" w:fill="FFFFFF"/>
        </w:rPr>
        <w:t xml:space="preserve">ow much </w:t>
      </w:r>
      <w:r>
        <w:rPr>
          <w:rFonts w:cstheme="minorHAnsi"/>
          <w:color w:val="212121"/>
          <w:sz w:val="24"/>
          <w:szCs w:val="24"/>
          <w:shd w:val="clear" w:color="auto" w:fill="FFFFFF"/>
        </w:rPr>
        <w:t xml:space="preserve">help </w:t>
      </w:r>
      <w:r w:rsidRPr="00AB7C65">
        <w:rPr>
          <w:rFonts w:cstheme="minorHAnsi"/>
          <w:color w:val="212121"/>
          <w:sz w:val="24"/>
          <w:szCs w:val="24"/>
          <w:shd w:val="clear" w:color="auto" w:fill="FFFFFF"/>
        </w:rPr>
        <w:t xml:space="preserve">do you give students </w:t>
      </w:r>
      <w:r>
        <w:rPr>
          <w:rFonts w:cstheme="minorHAnsi"/>
          <w:color w:val="212121"/>
          <w:sz w:val="24"/>
          <w:szCs w:val="24"/>
          <w:shd w:val="clear" w:color="auto" w:fill="FFFFFF"/>
        </w:rPr>
        <w:t xml:space="preserve">in </w:t>
      </w:r>
      <w:r w:rsidRPr="00AB7C65">
        <w:rPr>
          <w:rFonts w:cstheme="minorHAnsi"/>
          <w:color w:val="212121"/>
          <w:sz w:val="24"/>
          <w:szCs w:val="24"/>
          <w:shd w:val="clear" w:color="auto" w:fill="FFFFFF"/>
        </w:rPr>
        <w:t>really understanding what a term like critical evaluation or critical analysis means?</w:t>
      </w:r>
    </w:p>
    <w:p w:rsidR="00CE2ED4" w:rsidRDefault="00CE2ED4" w:rsidP="00AB7C65">
      <w:pPr>
        <w:pStyle w:val="ListParagraph"/>
        <w:numPr>
          <w:ilvl w:val="0"/>
          <w:numId w:val="5"/>
        </w:numPr>
        <w:rPr>
          <w:rFonts w:cstheme="minorHAnsi"/>
          <w:color w:val="212121"/>
          <w:sz w:val="24"/>
          <w:szCs w:val="24"/>
          <w:shd w:val="clear" w:color="auto" w:fill="FFFFFF"/>
        </w:rPr>
      </w:pPr>
      <w:r>
        <w:rPr>
          <w:rFonts w:cstheme="minorHAnsi"/>
          <w:color w:val="212121"/>
          <w:sz w:val="24"/>
          <w:szCs w:val="24"/>
          <w:shd w:val="clear" w:color="auto" w:fill="FFFFFF"/>
        </w:rPr>
        <w:t>Is there a clear expectation with assignments like presentations or portfolios that students are expected to achieve progressively higher standards?</w:t>
      </w:r>
    </w:p>
    <w:p w:rsidR="00DC3950" w:rsidRDefault="00CE2ED4" w:rsidP="00AB7C65">
      <w:pPr>
        <w:pStyle w:val="ListParagraph"/>
        <w:numPr>
          <w:ilvl w:val="0"/>
          <w:numId w:val="5"/>
        </w:numPr>
        <w:rPr>
          <w:rFonts w:cstheme="minorHAnsi"/>
          <w:color w:val="212121"/>
          <w:sz w:val="24"/>
          <w:szCs w:val="24"/>
          <w:shd w:val="clear" w:color="auto" w:fill="FFFFFF"/>
        </w:rPr>
      </w:pPr>
      <w:r>
        <w:rPr>
          <w:rFonts w:cstheme="minorHAnsi"/>
          <w:color w:val="212121"/>
          <w:sz w:val="24"/>
          <w:szCs w:val="24"/>
          <w:shd w:val="clear" w:color="auto" w:fill="FFFFFF"/>
        </w:rPr>
        <w:t>When y</w:t>
      </w:r>
      <w:r w:rsidR="007C51AA">
        <w:rPr>
          <w:rFonts w:cstheme="minorHAnsi"/>
          <w:color w:val="212121"/>
          <w:sz w:val="24"/>
          <w:szCs w:val="24"/>
          <w:shd w:val="clear" w:color="auto" w:fill="FFFFFF"/>
        </w:rPr>
        <w:t>ou use group task, do you brief</w:t>
      </w:r>
      <w:r>
        <w:rPr>
          <w:rFonts w:cstheme="minorHAnsi"/>
          <w:color w:val="212121"/>
          <w:sz w:val="24"/>
          <w:szCs w:val="24"/>
          <w:shd w:val="clear" w:color="auto" w:fill="FFFFFF"/>
        </w:rPr>
        <w:t xml:space="preserve"> students on what you expect, share ground rules for group behaviour, give students mark-free rehearsal opportunities,</w:t>
      </w:r>
      <w:r w:rsidR="00DC3950">
        <w:rPr>
          <w:rFonts w:cstheme="minorHAnsi"/>
          <w:color w:val="212121"/>
          <w:sz w:val="24"/>
          <w:szCs w:val="24"/>
          <w:shd w:val="clear" w:color="auto" w:fill="FFFFFF"/>
        </w:rPr>
        <w:t xml:space="preserve"> provide formative feedback and</w:t>
      </w:r>
      <w:r>
        <w:rPr>
          <w:rFonts w:cstheme="minorHAnsi"/>
          <w:color w:val="212121"/>
          <w:sz w:val="24"/>
          <w:szCs w:val="24"/>
          <w:shd w:val="clear" w:color="auto" w:fill="FFFFFF"/>
        </w:rPr>
        <w:t xml:space="preserve"> unpack the assessment process afterw</w:t>
      </w:r>
      <w:r w:rsidR="00DC3950">
        <w:rPr>
          <w:rFonts w:cstheme="minorHAnsi"/>
          <w:color w:val="212121"/>
          <w:sz w:val="24"/>
          <w:szCs w:val="24"/>
          <w:shd w:val="clear" w:color="auto" w:fill="FFFFFF"/>
        </w:rPr>
        <w:t>ards?</w:t>
      </w:r>
    </w:p>
    <w:p w:rsidR="00DC3950" w:rsidRDefault="00DC3950" w:rsidP="00AB7C65">
      <w:pPr>
        <w:pStyle w:val="ListParagraph"/>
        <w:numPr>
          <w:ilvl w:val="0"/>
          <w:numId w:val="5"/>
        </w:numPr>
        <w:rPr>
          <w:rFonts w:cstheme="minorHAnsi"/>
          <w:color w:val="212121"/>
          <w:sz w:val="24"/>
          <w:szCs w:val="24"/>
          <w:shd w:val="clear" w:color="auto" w:fill="FFFFFF"/>
        </w:rPr>
      </w:pPr>
      <w:r>
        <w:rPr>
          <w:rFonts w:cstheme="minorHAnsi"/>
          <w:color w:val="212121"/>
          <w:sz w:val="24"/>
          <w:szCs w:val="24"/>
          <w:shd w:val="clear" w:color="auto" w:fill="FFFFFF"/>
        </w:rPr>
        <w:t>Are you using an appropriate</w:t>
      </w:r>
      <w:r w:rsidR="007C51AA">
        <w:rPr>
          <w:rFonts w:cstheme="minorHAnsi"/>
          <w:color w:val="212121"/>
          <w:sz w:val="24"/>
          <w:szCs w:val="24"/>
          <w:shd w:val="clear" w:color="auto" w:fill="FFFFFF"/>
        </w:rPr>
        <w:t xml:space="preserve"> </w:t>
      </w:r>
      <w:r>
        <w:rPr>
          <w:rFonts w:cstheme="minorHAnsi"/>
          <w:color w:val="212121"/>
          <w:sz w:val="24"/>
          <w:szCs w:val="24"/>
          <w:shd w:val="clear" w:color="auto" w:fill="FFFFFF"/>
        </w:rPr>
        <w:t>range of assessment methods, so that students with diverse study orientations have an opportunity to shine at least some of the time?</w:t>
      </w:r>
    </w:p>
    <w:p w:rsidR="00E76289" w:rsidRPr="00AB7C65" w:rsidRDefault="00DC3950" w:rsidP="00AB7C65">
      <w:pPr>
        <w:pStyle w:val="ListParagraph"/>
        <w:numPr>
          <w:ilvl w:val="0"/>
          <w:numId w:val="5"/>
        </w:numPr>
        <w:rPr>
          <w:rFonts w:cstheme="minorHAnsi"/>
          <w:color w:val="212121"/>
          <w:sz w:val="24"/>
          <w:szCs w:val="24"/>
          <w:shd w:val="clear" w:color="auto" w:fill="FFFFFF"/>
        </w:rPr>
      </w:pPr>
      <w:r>
        <w:rPr>
          <w:rFonts w:cstheme="minorHAnsi"/>
          <w:color w:val="212121"/>
          <w:sz w:val="24"/>
          <w:szCs w:val="24"/>
          <w:shd w:val="clear" w:color="auto" w:fill="FFFFFF"/>
        </w:rPr>
        <w:t>Do your assignments give students experiences they can talk about confidently in placement and job interviews when asked to give examples of how they have, for example, worked with incomplete information, or how they managed a group they were working in when it became dysfunctional, or how they applied novel solutions to complex situations?</w:t>
      </w:r>
      <w:r w:rsidR="007C51AA">
        <w:rPr>
          <w:rFonts w:cstheme="minorHAnsi"/>
          <w:color w:val="212121"/>
          <w:sz w:val="24"/>
          <w:szCs w:val="24"/>
          <w:shd w:val="clear" w:color="auto" w:fill="FFFFFF"/>
        </w:rPr>
        <w:t xml:space="preserve"> </w:t>
      </w:r>
      <w:bookmarkStart w:id="0" w:name="_GoBack"/>
      <w:bookmarkEnd w:id="0"/>
    </w:p>
    <w:p w:rsidR="00E76289" w:rsidRPr="00AB7C65" w:rsidRDefault="00E76289">
      <w:pPr>
        <w:rPr>
          <w:rFonts w:cstheme="minorHAnsi"/>
          <w:b/>
          <w:color w:val="212121"/>
          <w:sz w:val="24"/>
          <w:szCs w:val="24"/>
          <w:shd w:val="clear" w:color="auto" w:fill="FFFFFF"/>
        </w:rPr>
      </w:pPr>
      <w:r w:rsidRPr="00AB7C65">
        <w:rPr>
          <w:rFonts w:cstheme="minorHAnsi"/>
          <w:b/>
          <w:color w:val="212121"/>
          <w:sz w:val="24"/>
          <w:szCs w:val="24"/>
          <w:shd w:val="clear" w:color="auto" w:fill="FFFFFF"/>
        </w:rPr>
        <w:t>Academic literacy</w:t>
      </w:r>
    </w:p>
    <w:p w:rsidR="00CC0451" w:rsidRPr="00AB7C65" w:rsidRDefault="00E76289" w:rsidP="00E76289">
      <w:pPr>
        <w:pStyle w:val="ListParagraph"/>
        <w:numPr>
          <w:ilvl w:val="0"/>
          <w:numId w:val="1"/>
        </w:numPr>
        <w:rPr>
          <w:rFonts w:cstheme="minorHAnsi"/>
          <w:color w:val="212121"/>
          <w:sz w:val="24"/>
          <w:szCs w:val="24"/>
          <w:shd w:val="clear" w:color="auto" w:fill="FFFFFF"/>
        </w:rPr>
      </w:pPr>
      <w:r w:rsidRPr="00AB7C65">
        <w:rPr>
          <w:rFonts w:cstheme="minorHAnsi"/>
          <w:color w:val="212121"/>
          <w:sz w:val="24"/>
          <w:szCs w:val="24"/>
          <w:shd w:val="clear" w:color="auto" w:fill="FFFFFF"/>
        </w:rPr>
        <w:t>How clear is your</w:t>
      </w:r>
      <w:r w:rsidR="00CC0451" w:rsidRPr="00AB7C65">
        <w:rPr>
          <w:rFonts w:cstheme="minorHAnsi"/>
          <w:color w:val="212121"/>
          <w:sz w:val="24"/>
          <w:szCs w:val="24"/>
          <w:shd w:val="clear" w:color="auto" w:fill="FFFFFF"/>
        </w:rPr>
        <w:t xml:space="preserve"> advice </w:t>
      </w:r>
      <w:r w:rsidRPr="00AB7C65">
        <w:rPr>
          <w:rFonts w:cstheme="minorHAnsi"/>
          <w:color w:val="212121"/>
          <w:sz w:val="24"/>
          <w:szCs w:val="24"/>
          <w:shd w:val="clear" w:color="auto" w:fill="FFFFFF"/>
        </w:rPr>
        <w:t>to students on your required form of</w:t>
      </w:r>
      <w:r w:rsidR="00CC0451" w:rsidRPr="00AB7C65">
        <w:rPr>
          <w:rFonts w:cstheme="minorHAnsi"/>
          <w:color w:val="212121"/>
          <w:sz w:val="24"/>
          <w:szCs w:val="24"/>
          <w:shd w:val="clear" w:color="auto" w:fill="FFFFFF"/>
        </w:rPr>
        <w:t xml:space="preserve"> references?</w:t>
      </w:r>
    </w:p>
    <w:p w:rsidR="00E76289" w:rsidRPr="00AB7C65" w:rsidRDefault="00E76289" w:rsidP="00E76289">
      <w:pPr>
        <w:pStyle w:val="ListParagraph"/>
        <w:numPr>
          <w:ilvl w:val="0"/>
          <w:numId w:val="1"/>
        </w:numPr>
        <w:rPr>
          <w:rFonts w:cstheme="minorHAnsi"/>
          <w:color w:val="212121"/>
          <w:sz w:val="24"/>
          <w:szCs w:val="24"/>
          <w:shd w:val="clear" w:color="auto" w:fill="FFFFFF"/>
        </w:rPr>
      </w:pPr>
      <w:r w:rsidRPr="00AB7C65">
        <w:rPr>
          <w:rFonts w:cstheme="minorHAnsi"/>
          <w:color w:val="212121"/>
          <w:sz w:val="24"/>
          <w:szCs w:val="24"/>
          <w:shd w:val="clear" w:color="auto" w:fill="FFFFFF"/>
        </w:rPr>
        <w:t>What advice do you give them about how they should be using reference material and the importance of using well-substantiated, accessible and reliable (i.e. peer reviewed) resources?</w:t>
      </w:r>
    </w:p>
    <w:p w:rsidR="00E76289" w:rsidRPr="00AB7C65" w:rsidRDefault="00E76289" w:rsidP="00E76289">
      <w:pPr>
        <w:pStyle w:val="ListParagraph"/>
        <w:numPr>
          <w:ilvl w:val="0"/>
          <w:numId w:val="1"/>
        </w:numPr>
        <w:rPr>
          <w:rFonts w:cstheme="minorHAnsi"/>
          <w:color w:val="212121"/>
          <w:sz w:val="24"/>
          <w:szCs w:val="24"/>
          <w:shd w:val="clear" w:color="auto" w:fill="FFFFFF"/>
        </w:rPr>
      </w:pPr>
      <w:r w:rsidRPr="00AB7C65">
        <w:rPr>
          <w:rFonts w:cstheme="minorHAnsi"/>
          <w:color w:val="212121"/>
          <w:sz w:val="24"/>
          <w:szCs w:val="24"/>
          <w:shd w:val="clear" w:color="auto" w:fill="FFFFFF"/>
        </w:rPr>
        <w:t xml:space="preserve">To what extent do you specify required reading? Is this advice given </w:t>
      </w:r>
      <w:r w:rsidR="00CC0451" w:rsidRPr="00AB7C65">
        <w:rPr>
          <w:rFonts w:cstheme="minorHAnsi"/>
          <w:color w:val="212121"/>
          <w:sz w:val="24"/>
          <w:szCs w:val="24"/>
          <w:shd w:val="clear" w:color="auto" w:fill="FFFFFF"/>
        </w:rPr>
        <w:t>at all levels or just at level four?</w:t>
      </w:r>
    </w:p>
    <w:p w:rsidR="00E76289" w:rsidRPr="00AB7C65" w:rsidRDefault="00CC0451" w:rsidP="00E76289">
      <w:pPr>
        <w:pStyle w:val="ListParagraph"/>
        <w:numPr>
          <w:ilvl w:val="0"/>
          <w:numId w:val="1"/>
        </w:numPr>
        <w:rPr>
          <w:rFonts w:cstheme="minorHAnsi"/>
          <w:color w:val="212121"/>
          <w:sz w:val="24"/>
          <w:szCs w:val="24"/>
          <w:shd w:val="clear" w:color="auto" w:fill="FFFFFF"/>
        </w:rPr>
      </w:pPr>
      <w:r w:rsidRPr="00AB7C65">
        <w:rPr>
          <w:rFonts w:cstheme="minorHAnsi"/>
          <w:color w:val="212121"/>
          <w:sz w:val="24"/>
          <w:szCs w:val="24"/>
          <w:shd w:val="clear" w:color="auto" w:fill="FFFFFF"/>
        </w:rPr>
        <w:t>What guidance do you give</w:t>
      </w:r>
      <w:r w:rsidR="00E76289" w:rsidRPr="00AB7C65">
        <w:rPr>
          <w:rFonts w:cstheme="minorHAnsi"/>
          <w:color w:val="212121"/>
          <w:sz w:val="24"/>
          <w:szCs w:val="24"/>
          <w:shd w:val="clear" w:color="auto" w:fill="FFFFFF"/>
        </w:rPr>
        <w:t xml:space="preserve"> students</w:t>
      </w:r>
      <w:r w:rsidRPr="00AB7C65">
        <w:rPr>
          <w:rFonts w:cstheme="minorHAnsi"/>
          <w:color w:val="212121"/>
          <w:sz w:val="24"/>
          <w:szCs w:val="24"/>
          <w:shd w:val="clear" w:color="auto" w:fill="FFFFFF"/>
        </w:rPr>
        <w:t xml:space="preserve"> on good academic conduct</w:t>
      </w:r>
      <w:r w:rsidR="007C51AA">
        <w:rPr>
          <w:rFonts w:cstheme="minorHAnsi"/>
          <w:color w:val="212121"/>
          <w:sz w:val="24"/>
          <w:szCs w:val="24"/>
          <w:shd w:val="clear" w:color="auto" w:fill="FFFFFF"/>
        </w:rPr>
        <w:t>,</w:t>
      </w:r>
      <w:r w:rsidRPr="00AB7C65">
        <w:rPr>
          <w:rFonts w:cstheme="minorHAnsi"/>
          <w:color w:val="212121"/>
          <w:sz w:val="24"/>
          <w:szCs w:val="24"/>
          <w:shd w:val="clear" w:color="auto" w:fill="FFFFFF"/>
        </w:rPr>
        <w:t xml:space="preserve"> and </w:t>
      </w:r>
      <w:r w:rsidR="00E76289" w:rsidRPr="00AB7C65">
        <w:rPr>
          <w:rFonts w:cstheme="minorHAnsi"/>
          <w:color w:val="212121"/>
          <w:sz w:val="24"/>
          <w:szCs w:val="24"/>
          <w:shd w:val="clear" w:color="auto" w:fill="FFFFFF"/>
        </w:rPr>
        <w:t>specifically avoiding cheating</w:t>
      </w:r>
      <w:r w:rsidRPr="00AB7C65">
        <w:rPr>
          <w:rFonts w:cstheme="minorHAnsi"/>
          <w:color w:val="212121"/>
          <w:sz w:val="24"/>
          <w:szCs w:val="24"/>
          <w:shd w:val="clear" w:color="auto" w:fill="FFFFFF"/>
        </w:rPr>
        <w:t xml:space="preserve"> and plagiarism</w:t>
      </w:r>
      <w:r w:rsidR="00E76289" w:rsidRPr="00AB7C65">
        <w:rPr>
          <w:rFonts w:cstheme="minorHAnsi"/>
          <w:color w:val="212121"/>
          <w:sz w:val="24"/>
          <w:szCs w:val="24"/>
          <w:shd w:val="clear" w:color="auto" w:fill="FFFFFF"/>
        </w:rPr>
        <w:t>? Do your students know what will happen if they breach requirements in terms of good academic conduct?</w:t>
      </w:r>
    </w:p>
    <w:p w:rsidR="00690D96" w:rsidRDefault="00E76289" w:rsidP="006014AB">
      <w:pPr>
        <w:pStyle w:val="ListParagraph"/>
        <w:numPr>
          <w:ilvl w:val="0"/>
          <w:numId w:val="1"/>
        </w:numPr>
        <w:rPr>
          <w:rFonts w:cstheme="minorHAnsi"/>
          <w:color w:val="212121"/>
          <w:sz w:val="24"/>
          <w:szCs w:val="24"/>
          <w:shd w:val="clear" w:color="auto" w:fill="FFFFFF"/>
        </w:rPr>
      </w:pPr>
      <w:r w:rsidRPr="00690D96">
        <w:rPr>
          <w:rFonts w:cstheme="minorHAnsi"/>
          <w:color w:val="212121"/>
          <w:sz w:val="24"/>
          <w:szCs w:val="24"/>
        </w:rPr>
        <w:lastRenderedPageBreak/>
        <w:t xml:space="preserve">To what extent do you guide students about how much work they need to do on your modules to be successful? </w:t>
      </w:r>
      <w:r w:rsidR="00CC0451" w:rsidRPr="00690D96">
        <w:rPr>
          <w:rFonts w:cstheme="minorHAnsi"/>
          <w:color w:val="212121"/>
          <w:sz w:val="24"/>
          <w:szCs w:val="24"/>
          <w:shd w:val="clear" w:color="auto" w:fill="FFFFFF"/>
        </w:rPr>
        <w:t>Does your level of specificity about how much work students are expected to do by themselves vary from level to level, that is to say,</w:t>
      </w:r>
      <w:r w:rsidRPr="00690D96">
        <w:rPr>
          <w:rFonts w:cstheme="minorHAnsi"/>
          <w:color w:val="212121"/>
          <w:sz w:val="24"/>
          <w:szCs w:val="24"/>
          <w:shd w:val="clear" w:color="auto" w:fill="FFFFFF"/>
        </w:rPr>
        <w:t xml:space="preserve"> </w:t>
      </w:r>
      <w:r w:rsidR="00CC0451" w:rsidRPr="00690D96">
        <w:rPr>
          <w:rFonts w:cstheme="minorHAnsi"/>
          <w:color w:val="212121"/>
          <w:sz w:val="24"/>
          <w:szCs w:val="24"/>
          <w:shd w:val="clear" w:color="auto" w:fill="FFFFFF"/>
        </w:rPr>
        <w:t xml:space="preserve">are you indicating </w:t>
      </w:r>
      <w:r w:rsidRPr="00690D96">
        <w:rPr>
          <w:rFonts w:cstheme="minorHAnsi"/>
          <w:color w:val="212121"/>
          <w:sz w:val="24"/>
          <w:szCs w:val="24"/>
          <w:shd w:val="clear" w:color="auto" w:fill="FFFFFF"/>
        </w:rPr>
        <w:t xml:space="preserve">the need for more </w:t>
      </w:r>
      <w:r w:rsidR="00CC0451" w:rsidRPr="00690D96">
        <w:rPr>
          <w:rFonts w:cstheme="minorHAnsi"/>
          <w:color w:val="212121"/>
          <w:sz w:val="24"/>
          <w:szCs w:val="24"/>
          <w:shd w:val="clear" w:color="auto" w:fill="FFFFFF"/>
        </w:rPr>
        <w:t>independence and autonomy as the course progresses?</w:t>
      </w:r>
    </w:p>
    <w:p w:rsidR="00DC3950" w:rsidRDefault="00DC3950" w:rsidP="006014AB">
      <w:pPr>
        <w:pStyle w:val="ListParagraph"/>
        <w:numPr>
          <w:ilvl w:val="0"/>
          <w:numId w:val="1"/>
        </w:numPr>
        <w:rPr>
          <w:rFonts w:cstheme="minorHAnsi"/>
          <w:color w:val="212121"/>
          <w:sz w:val="24"/>
          <w:szCs w:val="24"/>
          <w:shd w:val="clear" w:color="auto" w:fill="FFFFFF"/>
        </w:rPr>
      </w:pPr>
      <w:r>
        <w:rPr>
          <w:rFonts w:cstheme="minorHAnsi"/>
          <w:color w:val="212121"/>
          <w:sz w:val="24"/>
          <w:szCs w:val="24"/>
          <w:shd w:val="clear" w:color="auto" w:fill="FFFFFF"/>
        </w:rPr>
        <w:t xml:space="preserve">What support are you giving students in becoming effective at reflection? </w:t>
      </w:r>
    </w:p>
    <w:p w:rsidR="00690D96" w:rsidRPr="00690D96" w:rsidRDefault="00690D96" w:rsidP="00690D96">
      <w:pPr>
        <w:ind w:left="360"/>
        <w:rPr>
          <w:rFonts w:cstheme="minorHAnsi"/>
          <w:b/>
          <w:color w:val="212121"/>
          <w:sz w:val="24"/>
          <w:szCs w:val="24"/>
        </w:rPr>
      </w:pPr>
      <w:r w:rsidRPr="00690D96">
        <w:rPr>
          <w:rFonts w:cstheme="minorHAnsi"/>
          <w:b/>
          <w:color w:val="212121"/>
          <w:sz w:val="24"/>
          <w:szCs w:val="24"/>
        </w:rPr>
        <w:t>Support for students</w:t>
      </w:r>
    </w:p>
    <w:p w:rsidR="00CE2ED4" w:rsidRDefault="00690D96" w:rsidP="00690D96">
      <w:pPr>
        <w:pStyle w:val="ListParagraph"/>
        <w:numPr>
          <w:ilvl w:val="0"/>
          <w:numId w:val="7"/>
        </w:numPr>
        <w:rPr>
          <w:rFonts w:cstheme="minorHAnsi"/>
          <w:color w:val="212121"/>
          <w:sz w:val="24"/>
          <w:szCs w:val="24"/>
          <w:shd w:val="clear" w:color="auto" w:fill="FFFFFF"/>
        </w:rPr>
      </w:pPr>
      <w:r>
        <w:rPr>
          <w:rFonts w:cstheme="minorHAnsi"/>
          <w:color w:val="212121"/>
          <w:sz w:val="24"/>
          <w:szCs w:val="24"/>
        </w:rPr>
        <w:t>Does your module guide clearly indicate to students who they can contact when they need help</w:t>
      </w:r>
      <w:r w:rsidR="00CE2ED4">
        <w:rPr>
          <w:rFonts w:cstheme="minorHAnsi"/>
          <w:color w:val="212121"/>
          <w:sz w:val="24"/>
          <w:szCs w:val="24"/>
        </w:rPr>
        <w:t>?</w:t>
      </w:r>
      <w:r>
        <w:rPr>
          <w:rFonts w:cstheme="minorHAnsi"/>
          <w:color w:val="212121"/>
          <w:sz w:val="24"/>
          <w:szCs w:val="24"/>
        </w:rPr>
        <w:t xml:space="preserve"> (Best practice teams</w:t>
      </w:r>
      <w:r w:rsidRPr="00690D96">
        <w:rPr>
          <w:rFonts w:cstheme="minorHAnsi"/>
          <w:color w:val="212121"/>
          <w:sz w:val="24"/>
          <w:szCs w:val="24"/>
          <w:shd w:val="clear" w:color="auto" w:fill="FFFFFF"/>
        </w:rPr>
        <w:t xml:space="preserve"> list</w:t>
      </w:r>
      <w:r>
        <w:rPr>
          <w:rFonts w:cstheme="minorHAnsi"/>
          <w:color w:val="212121"/>
          <w:sz w:val="24"/>
          <w:szCs w:val="24"/>
          <w:shd w:val="clear" w:color="auto" w:fill="FFFFFF"/>
        </w:rPr>
        <w:t xml:space="preserve"> the names of all</w:t>
      </w:r>
      <w:r w:rsidRPr="00690D96">
        <w:rPr>
          <w:rFonts w:cstheme="minorHAnsi"/>
          <w:color w:val="212121"/>
          <w:sz w:val="24"/>
          <w:szCs w:val="24"/>
          <w:shd w:val="clear" w:color="auto" w:fill="FFFFFF"/>
        </w:rPr>
        <w:t xml:space="preserve"> staff</w:t>
      </w:r>
      <w:r>
        <w:rPr>
          <w:rFonts w:cstheme="minorHAnsi"/>
          <w:color w:val="212121"/>
          <w:sz w:val="24"/>
          <w:szCs w:val="24"/>
          <w:shd w:val="clear" w:color="auto" w:fill="FFFFFF"/>
        </w:rPr>
        <w:t xml:space="preserve"> who teach</w:t>
      </w:r>
      <w:r w:rsidR="00CE2ED4">
        <w:rPr>
          <w:rFonts w:cstheme="minorHAnsi"/>
          <w:color w:val="212121"/>
          <w:sz w:val="24"/>
          <w:szCs w:val="24"/>
          <w:shd w:val="clear" w:color="auto" w:fill="FFFFFF"/>
        </w:rPr>
        <w:t xml:space="preserve"> on the module</w:t>
      </w:r>
      <w:r>
        <w:rPr>
          <w:rFonts w:cstheme="minorHAnsi"/>
          <w:color w:val="212121"/>
          <w:sz w:val="24"/>
          <w:szCs w:val="24"/>
          <w:shd w:val="clear" w:color="auto" w:fill="FFFFFF"/>
        </w:rPr>
        <w:t xml:space="preserve"> and </w:t>
      </w:r>
      <w:r w:rsidRPr="00690D96">
        <w:rPr>
          <w:rFonts w:cstheme="minorHAnsi"/>
          <w:color w:val="212121"/>
          <w:sz w:val="24"/>
          <w:szCs w:val="24"/>
          <w:shd w:val="clear" w:color="auto" w:fill="FFFFFF"/>
        </w:rPr>
        <w:t>provide all their contact details</w:t>
      </w:r>
      <w:r>
        <w:rPr>
          <w:rFonts w:cstheme="minorHAnsi"/>
          <w:color w:val="212121"/>
          <w:sz w:val="24"/>
          <w:szCs w:val="24"/>
          <w:shd w:val="clear" w:color="auto" w:fill="FFFFFF"/>
        </w:rPr>
        <w:t>,</w:t>
      </w:r>
      <w:r w:rsidR="00CE2ED4">
        <w:rPr>
          <w:rFonts w:cstheme="minorHAnsi"/>
          <w:color w:val="212121"/>
          <w:sz w:val="24"/>
          <w:szCs w:val="24"/>
          <w:shd w:val="clear" w:color="auto" w:fill="FFFFFF"/>
        </w:rPr>
        <w:t xml:space="preserve"> </w:t>
      </w:r>
      <w:r>
        <w:rPr>
          <w:rFonts w:cstheme="minorHAnsi"/>
          <w:color w:val="212121"/>
          <w:sz w:val="24"/>
          <w:szCs w:val="24"/>
          <w:shd w:val="clear" w:color="auto" w:fill="FFFFFF"/>
        </w:rPr>
        <w:t xml:space="preserve">including </w:t>
      </w:r>
      <w:r w:rsidRPr="00690D96">
        <w:rPr>
          <w:rFonts w:cstheme="minorHAnsi"/>
          <w:color w:val="212121"/>
          <w:sz w:val="24"/>
          <w:szCs w:val="24"/>
          <w:shd w:val="clear" w:color="auto" w:fill="FFFFFF"/>
        </w:rPr>
        <w:t xml:space="preserve">office number </w:t>
      </w:r>
      <w:r>
        <w:rPr>
          <w:rFonts w:cstheme="minorHAnsi"/>
          <w:color w:val="212121"/>
          <w:sz w:val="24"/>
          <w:szCs w:val="24"/>
          <w:shd w:val="clear" w:color="auto" w:fill="FFFFFF"/>
        </w:rPr>
        <w:t>as well as</w:t>
      </w:r>
      <w:r w:rsidRPr="00690D96">
        <w:rPr>
          <w:rFonts w:cstheme="minorHAnsi"/>
          <w:color w:val="212121"/>
          <w:sz w:val="24"/>
          <w:szCs w:val="24"/>
          <w:shd w:val="clear" w:color="auto" w:fill="FFFFFF"/>
        </w:rPr>
        <w:t xml:space="preserve"> their working hours including an indication of how quickly they will respond to emails</w:t>
      </w:r>
      <w:r w:rsidR="00CE2ED4">
        <w:rPr>
          <w:rFonts w:cstheme="minorHAnsi"/>
          <w:color w:val="212121"/>
          <w:sz w:val="24"/>
          <w:szCs w:val="24"/>
          <w:shd w:val="clear" w:color="auto" w:fill="FFFFFF"/>
        </w:rPr>
        <w:t>).</w:t>
      </w:r>
    </w:p>
    <w:p w:rsidR="00CE2ED4" w:rsidRDefault="00CE2ED4" w:rsidP="00690D96">
      <w:pPr>
        <w:pStyle w:val="ListParagraph"/>
        <w:numPr>
          <w:ilvl w:val="0"/>
          <w:numId w:val="7"/>
        </w:numPr>
        <w:rPr>
          <w:rFonts w:cstheme="minorHAnsi"/>
          <w:color w:val="212121"/>
          <w:sz w:val="24"/>
          <w:szCs w:val="24"/>
          <w:shd w:val="clear" w:color="auto" w:fill="FFFFFF"/>
        </w:rPr>
      </w:pPr>
      <w:r>
        <w:rPr>
          <w:rFonts w:cstheme="minorHAnsi"/>
          <w:color w:val="212121"/>
          <w:sz w:val="24"/>
          <w:szCs w:val="24"/>
          <w:shd w:val="clear" w:color="auto" w:fill="FFFFFF"/>
        </w:rPr>
        <w:t>Could you also provide information about technical, information specialists and specialist support staff who are available to help?</w:t>
      </w:r>
    </w:p>
    <w:p w:rsidR="00335B40" w:rsidRPr="00690D96" w:rsidRDefault="00CE2ED4" w:rsidP="00690D96">
      <w:pPr>
        <w:pStyle w:val="ListParagraph"/>
        <w:numPr>
          <w:ilvl w:val="0"/>
          <w:numId w:val="7"/>
        </w:numPr>
        <w:rPr>
          <w:rStyle w:val="apple-converted-space"/>
          <w:rFonts w:cstheme="minorHAnsi"/>
          <w:color w:val="212121"/>
          <w:sz w:val="24"/>
          <w:szCs w:val="24"/>
          <w:shd w:val="clear" w:color="auto" w:fill="FFFFFF"/>
        </w:rPr>
      </w:pPr>
      <w:r>
        <w:rPr>
          <w:rFonts w:cstheme="minorHAnsi"/>
          <w:color w:val="212121"/>
          <w:sz w:val="24"/>
          <w:szCs w:val="24"/>
        </w:rPr>
        <w:t>Is the information you provide for students on inclusive support for disabilities and other special needs really clear?</w:t>
      </w:r>
      <w:r w:rsidR="00CC0451" w:rsidRPr="00690D96">
        <w:rPr>
          <w:rFonts w:cstheme="minorHAnsi"/>
          <w:color w:val="212121"/>
          <w:sz w:val="24"/>
          <w:szCs w:val="24"/>
        </w:rPr>
        <w:br/>
      </w:r>
      <w:r w:rsidR="00CC0451" w:rsidRPr="00690D96">
        <w:rPr>
          <w:rFonts w:cstheme="minorHAnsi"/>
          <w:color w:val="212121"/>
          <w:sz w:val="24"/>
          <w:szCs w:val="24"/>
        </w:rPr>
        <w:br/>
      </w:r>
      <w:r w:rsidR="00CC0451" w:rsidRPr="00690D96">
        <w:rPr>
          <w:rFonts w:cstheme="minorHAnsi"/>
          <w:color w:val="212121"/>
          <w:sz w:val="24"/>
          <w:szCs w:val="24"/>
        </w:rPr>
        <w:br/>
      </w:r>
    </w:p>
    <w:sectPr w:rsidR="00335B40" w:rsidRPr="00690D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26F"/>
    <w:multiLevelType w:val="hybridMultilevel"/>
    <w:tmpl w:val="D2A0F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A6D89"/>
    <w:multiLevelType w:val="hybridMultilevel"/>
    <w:tmpl w:val="E416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E1029"/>
    <w:multiLevelType w:val="hybridMultilevel"/>
    <w:tmpl w:val="6D584B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F6874F9"/>
    <w:multiLevelType w:val="hybridMultilevel"/>
    <w:tmpl w:val="AF3C0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4060D5"/>
    <w:multiLevelType w:val="hybridMultilevel"/>
    <w:tmpl w:val="33687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844A7E"/>
    <w:multiLevelType w:val="hybridMultilevel"/>
    <w:tmpl w:val="2A6C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394877"/>
    <w:multiLevelType w:val="hybridMultilevel"/>
    <w:tmpl w:val="5D529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51"/>
    <w:rsid w:val="00141BA1"/>
    <w:rsid w:val="00335B40"/>
    <w:rsid w:val="00690D96"/>
    <w:rsid w:val="007C51AA"/>
    <w:rsid w:val="00881425"/>
    <w:rsid w:val="00AB7C65"/>
    <w:rsid w:val="00CC0451"/>
    <w:rsid w:val="00CE2ED4"/>
    <w:rsid w:val="00DC3950"/>
    <w:rsid w:val="00E76289"/>
    <w:rsid w:val="00FD1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566D"/>
  <w15:chartTrackingRefBased/>
  <w15:docId w15:val="{2A7164EE-EA74-4B9E-84D5-0659C643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C0451"/>
  </w:style>
  <w:style w:type="paragraph" w:styleId="PlainText">
    <w:name w:val="Plain Text"/>
    <w:basedOn w:val="Normal"/>
    <w:link w:val="PlainTextChar"/>
    <w:uiPriority w:val="99"/>
    <w:semiHidden/>
    <w:unhideWhenUsed/>
    <w:rsid w:val="00CC0451"/>
    <w:pPr>
      <w:spacing w:after="0" w:line="240" w:lineRule="auto"/>
    </w:pPr>
    <w:rPr>
      <w:rFonts w:ascii="Calibri" w:eastAsiaTheme="minorEastAsia" w:hAnsi="Calibri"/>
      <w:szCs w:val="21"/>
      <w:lang w:eastAsia="zh-TW"/>
    </w:rPr>
  </w:style>
  <w:style w:type="character" w:customStyle="1" w:styleId="PlainTextChar">
    <w:name w:val="Plain Text Char"/>
    <w:basedOn w:val="DefaultParagraphFont"/>
    <w:link w:val="PlainText"/>
    <w:uiPriority w:val="99"/>
    <w:semiHidden/>
    <w:rsid w:val="00CC0451"/>
    <w:rPr>
      <w:rFonts w:ascii="Calibri" w:eastAsiaTheme="minorEastAsia" w:hAnsi="Calibri"/>
      <w:szCs w:val="21"/>
      <w:lang w:eastAsia="zh-TW"/>
    </w:rPr>
  </w:style>
  <w:style w:type="paragraph" w:styleId="ListParagraph">
    <w:name w:val="List Paragraph"/>
    <w:basedOn w:val="Normal"/>
    <w:uiPriority w:val="34"/>
    <w:qFormat/>
    <w:rsid w:val="00E76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2269">
      <w:bodyDiv w:val="1"/>
      <w:marLeft w:val="0"/>
      <w:marRight w:val="0"/>
      <w:marTop w:val="0"/>
      <w:marBottom w:val="0"/>
      <w:divBdr>
        <w:top w:val="none" w:sz="0" w:space="0" w:color="auto"/>
        <w:left w:val="none" w:sz="0" w:space="0" w:color="auto"/>
        <w:bottom w:val="none" w:sz="0" w:space="0" w:color="auto"/>
        <w:right w:val="none" w:sz="0" w:space="0" w:color="auto"/>
      </w:divBdr>
      <w:divsChild>
        <w:div w:id="1295718041">
          <w:marLeft w:val="0"/>
          <w:marRight w:val="0"/>
          <w:marTop w:val="0"/>
          <w:marBottom w:val="0"/>
          <w:divBdr>
            <w:top w:val="none" w:sz="0" w:space="0" w:color="auto"/>
            <w:left w:val="none" w:sz="0" w:space="0" w:color="auto"/>
            <w:bottom w:val="none" w:sz="0" w:space="0" w:color="auto"/>
            <w:right w:val="none" w:sz="0" w:space="0" w:color="auto"/>
          </w:divBdr>
        </w:div>
        <w:div w:id="1868450594">
          <w:marLeft w:val="0"/>
          <w:marRight w:val="0"/>
          <w:marTop w:val="0"/>
          <w:marBottom w:val="0"/>
          <w:divBdr>
            <w:top w:val="none" w:sz="0" w:space="0" w:color="auto"/>
            <w:left w:val="none" w:sz="0" w:space="0" w:color="auto"/>
            <w:bottom w:val="none" w:sz="0" w:space="0" w:color="auto"/>
            <w:right w:val="none" w:sz="0" w:space="0" w:color="auto"/>
          </w:divBdr>
        </w:div>
        <w:div w:id="1967278172">
          <w:marLeft w:val="0"/>
          <w:marRight w:val="0"/>
          <w:marTop w:val="0"/>
          <w:marBottom w:val="0"/>
          <w:divBdr>
            <w:top w:val="none" w:sz="0" w:space="0" w:color="auto"/>
            <w:left w:val="none" w:sz="0" w:space="0" w:color="auto"/>
            <w:bottom w:val="none" w:sz="0" w:space="0" w:color="auto"/>
            <w:right w:val="none" w:sz="0" w:space="0" w:color="auto"/>
          </w:divBdr>
        </w:div>
        <w:div w:id="148788952">
          <w:marLeft w:val="0"/>
          <w:marRight w:val="0"/>
          <w:marTop w:val="0"/>
          <w:marBottom w:val="0"/>
          <w:divBdr>
            <w:top w:val="none" w:sz="0" w:space="0" w:color="auto"/>
            <w:left w:val="none" w:sz="0" w:space="0" w:color="auto"/>
            <w:bottom w:val="none" w:sz="0" w:space="0" w:color="auto"/>
            <w:right w:val="none" w:sz="0" w:space="0" w:color="auto"/>
          </w:divBdr>
        </w:div>
        <w:div w:id="947657647">
          <w:marLeft w:val="0"/>
          <w:marRight w:val="0"/>
          <w:marTop w:val="0"/>
          <w:marBottom w:val="0"/>
          <w:divBdr>
            <w:top w:val="none" w:sz="0" w:space="0" w:color="auto"/>
            <w:left w:val="none" w:sz="0" w:space="0" w:color="auto"/>
            <w:bottom w:val="none" w:sz="0" w:space="0" w:color="auto"/>
            <w:right w:val="none" w:sz="0" w:space="0" w:color="auto"/>
          </w:divBdr>
        </w:div>
        <w:div w:id="701170088">
          <w:marLeft w:val="0"/>
          <w:marRight w:val="0"/>
          <w:marTop w:val="0"/>
          <w:marBottom w:val="0"/>
          <w:divBdr>
            <w:top w:val="none" w:sz="0" w:space="0" w:color="auto"/>
            <w:left w:val="none" w:sz="0" w:space="0" w:color="auto"/>
            <w:bottom w:val="none" w:sz="0" w:space="0" w:color="auto"/>
            <w:right w:val="none" w:sz="0" w:space="0" w:color="auto"/>
          </w:divBdr>
        </w:div>
        <w:div w:id="482352587">
          <w:marLeft w:val="0"/>
          <w:marRight w:val="0"/>
          <w:marTop w:val="0"/>
          <w:marBottom w:val="0"/>
          <w:divBdr>
            <w:top w:val="none" w:sz="0" w:space="0" w:color="auto"/>
            <w:left w:val="none" w:sz="0" w:space="0" w:color="auto"/>
            <w:bottom w:val="none" w:sz="0" w:space="0" w:color="auto"/>
            <w:right w:val="none" w:sz="0" w:space="0" w:color="auto"/>
          </w:divBdr>
        </w:div>
        <w:div w:id="37508423">
          <w:marLeft w:val="0"/>
          <w:marRight w:val="0"/>
          <w:marTop w:val="0"/>
          <w:marBottom w:val="0"/>
          <w:divBdr>
            <w:top w:val="none" w:sz="0" w:space="0" w:color="auto"/>
            <w:left w:val="none" w:sz="0" w:space="0" w:color="auto"/>
            <w:bottom w:val="none" w:sz="0" w:space="0" w:color="auto"/>
            <w:right w:val="none" w:sz="0" w:space="0" w:color="auto"/>
          </w:divBdr>
        </w:div>
        <w:div w:id="837812844">
          <w:marLeft w:val="0"/>
          <w:marRight w:val="0"/>
          <w:marTop w:val="0"/>
          <w:marBottom w:val="0"/>
          <w:divBdr>
            <w:top w:val="none" w:sz="0" w:space="0" w:color="auto"/>
            <w:left w:val="none" w:sz="0" w:space="0" w:color="auto"/>
            <w:bottom w:val="none" w:sz="0" w:space="0" w:color="auto"/>
            <w:right w:val="none" w:sz="0" w:space="0" w:color="auto"/>
          </w:divBdr>
        </w:div>
        <w:div w:id="2136831862">
          <w:marLeft w:val="0"/>
          <w:marRight w:val="0"/>
          <w:marTop w:val="0"/>
          <w:marBottom w:val="0"/>
          <w:divBdr>
            <w:top w:val="none" w:sz="0" w:space="0" w:color="auto"/>
            <w:left w:val="none" w:sz="0" w:space="0" w:color="auto"/>
            <w:bottom w:val="none" w:sz="0" w:space="0" w:color="auto"/>
            <w:right w:val="none" w:sz="0" w:space="0" w:color="auto"/>
          </w:divBdr>
        </w:div>
        <w:div w:id="278489993">
          <w:marLeft w:val="0"/>
          <w:marRight w:val="0"/>
          <w:marTop w:val="0"/>
          <w:marBottom w:val="0"/>
          <w:divBdr>
            <w:top w:val="none" w:sz="0" w:space="0" w:color="auto"/>
            <w:left w:val="none" w:sz="0" w:space="0" w:color="auto"/>
            <w:bottom w:val="none" w:sz="0" w:space="0" w:color="auto"/>
            <w:right w:val="none" w:sz="0" w:space="0" w:color="auto"/>
          </w:divBdr>
        </w:div>
        <w:div w:id="375932331">
          <w:marLeft w:val="0"/>
          <w:marRight w:val="0"/>
          <w:marTop w:val="0"/>
          <w:marBottom w:val="0"/>
          <w:divBdr>
            <w:top w:val="none" w:sz="0" w:space="0" w:color="auto"/>
            <w:left w:val="none" w:sz="0" w:space="0" w:color="auto"/>
            <w:bottom w:val="none" w:sz="0" w:space="0" w:color="auto"/>
            <w:right w:val="none" w:sz="0" w:space="0" w:color="auto"/>
          </w:divBdr>
        </w:div>
        <w:div w:id="1416710760">
          <w:marLeft w:val="0"/>
          <w:marRight w:val="0"/>
          <w:marTop w:val="0"/>
          <w:marBottom w:val="0"/>
          <w:divBdr>
            <w:top w:val="none" w:sz="0" w:space="0" w:color="auto"/>
            <w:left w:val="none" w:sz="0" w:space="0" w:color="auto"/>
            <w:bottom w:val="none" w:sz="0" w:space="0" w:color="auto"/>
            <w:right w:val="none" w:sz="0" w:space="0" w:color="auto"/>
          </w:divBdr>
        </w:div>
        <w:div w:id="375547611">
          <w:marLeft w:val="0"/>
          <w:marRight w:val="0"/>
          <w:marTop w:val="0"/>
          <w:marBottom w:val="0"/>
          <w:divBdr>
            <w:top w:val="none" w:sz="0" w:space="0" w:color="auto"/>
            <w:left w:val="none" w:sz="0" w:space="0" w:color="auto"/>
            <w:bottom w:val="none" w:sz="0" w:space="0" w:color="auto"/>
            <w:right w:val="none" w:sz="0" w:space="0" w:color="auto"/>
          </w:divBdr>
        </w:div>
      </w:divsChild>
    </w:div>
    <w:div w:id="123930671">
      <w:bodyDiv w:val="1"/>
      <w:marLeft w:val="0"/>
      <w:marRight w:val="0"/>
      <w:marTop w:val="0"/>
      <w:marBottom w:val="0"/>
      <w:divBdr>
        <w:top w:val="none" w:sz="0" w:space="0" w:color="auto"/>
        <w:left w:val="none" w:sz="0" w:space="0" w:color="auto"/>
        <w:bottom w:val="none" w:sz="0" w:space="0" w:color="auto"/>
        <w:right w:val="none" w:sz="0" w:space="0" w:color="auto"/>
      </w:divBdr>
    </w:div>
    <w:div w:id="14128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Phil Race</cp:lastModifiedBy>
  <cp:revision>2</cp:revision>
  <dcterms:created xsi:type="dcterms:W3CDTF">2016-11-08T11:21:00Z</dcterms:created>
  <dcterms:modified xsi:type="dcterms:W3CDTF">2016-11-08T11:21:00Z</dcterms:modified>
</cp:coreProperties>
</file>