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2C" w:rsidRPr="0075132C" w:rsidRDefault="0075132C" w:rsidP="0075132C">
      <w:pPr>
        <w:spacing w:after="0" w:line="240" w:lineRule="auto"/>
        <w:rPr>
          <w:b/>
          <w:color w:val="000000"/>
          <w:sz w:val="24"/>
          <w:szCs w:val="24"/>
          <w:lang w:val="es-ES"/>
        </w:rPr>
      </w:pPr>
      <w:r w:rsidRPr="0075132C">
        <w:rPr>
          <w:b/>
          <w:color w:val="000000"/>
          <w:sz w:val="24"/>
          <w:szCs w:val="24"/>
          <w:lang w:val="es-ES"/>
        </w:rPr>
        <w:t>¿Cómo escribir un artículo para publicación en una revista internacional</w:t>
      </w:r>
      <w:r w:rsidR="00F613AA">
        <w:rPr>
          <w:b/>
          <w:color w:val="000000"/>
          <w:sz w:val="24"/>
          <w:szCs w:val="24"/>
          <w:lang w:val="es-ES"/>
        </w:rPr>
        <w:t>?</w:t>
      </w:r>
    </w:p>
    <w:p w:rsidR="0075132C" w:rsidRDefault="0075132C" w:rsidP="0075132C">
      <w:pPr>
        <w:spacing w:after="0" w:line="240" w:lineRule="auto"/>
        <w:rPr>
          <w:b/>
          <w:color w:val="000000"/>
          <w:sz w:val="24"/>
          <w:szCs w:val="24"/>
          <w:lang w:val="es-ES"/>
        </w:rPr>
      </w:pPr>
    </w:p>
    <w:p w:rsidR="005F2EDE" w:rsidRPr="00A401CB" w:rsidRDefault="0075132C" w:rsidP="0075132C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 w:rsidRPr="0075132C">
        <w:rPr>
          <w:b/>
          <w:color w:val="000000"/>
          <w:sz w:val="24"/>
          <w:szCs w:val="24"/>
        </w:rPr>
        <w:t>Prof.</w:t>
      </w:r>
      <w:proofErr w:type="spellEnd"/>
      <w:r w:rsidRPr="0075132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Sa</w:t>
      </w:r>
      <w:r w:rsidR="005F2EDE"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>lly Brown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 w:cs="Arial"/>
          <w:b/>
          <w:color w:val="000000"/>
          <w:sz w:val="24"/>
          <w:szCs w:val="24"/>
          <w:lang w:eastAsia="en-GB"/>
        </w:rPr>
        <w:t>Prof.</w:t>
      </w:r>
      <w:proofErr w:type="spellEnd"/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="005F2EDE"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>Phil Race</w:t>
      </w:r>
      <w:r w:rsidR="00727EB7"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, </w:t>
      </w:r>
      <w:proofErr w:type="spellStart"/>
      <w:r>
        <w:rPr>
          <w:rFonts w:eastAsia="Times New Roman" w:cs="Arial"/>
          <w:b/>
          <w:color w:val="000000"/>
          <w:sz w:val="24"/>
          <w:szCs w:val="24"/>
          <w:lang w:eastAsia="en-GB"/>
        </w:rPr>
        <w:t>abril</w:t>
      </w:r>
      <w:proofErr w:type="spellEnd"/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de</w:t>
      </w:r>
      <w:r w:rsidR="00727EB7"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2014</w:t>
      </w:r>
      <w:r w:rsidR="00727EB7" w:rsidRPr="00A401CB">
        <w:rPr>
          <w:rFonts w:eastAsia="Times New Roman" w:cs="Arial"/>
          <w:color w:val="000000"/>
          <w:sz w:val="24"/>
          <w:szCs w:val="24"/>
          <w:lang w:eastAsia="en-GB"/>
        </w:rPr>
        <w:t>.</w:t>
      </w:r>
    </w:p>
    <w:p w:rsidR="005F2EDE" w:rsidRPr="00A401CB" w:rsidRDefault="005F2EDE" w:rsidP="00E73A0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F4608F" w:rsidRPr="0075132C" w:rsidRDefault="0075132C" w:rsidP="0075132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val="es-ES" w:eastAsia="en-GB"/>
        </w:rPr>
      </w:pPr>
      <w:r w:rsidRPr="0075132C">
        <w:rPr>
          <w:rFonts w:eastAsia="Times New Roman" w:cs="Arial"/>
          <w:b/>
          <w:color w:val="000000"/>
          <w:sz w:val="24"/>
          <w:szCs w:val="24"/>
          <w:lang w:val="es-ES" w:eastAsia="en-GB"/>
        </w:rPr>
        <w:t>L</w:t>
      </w:r>
      <w:r>
        <w:rPr>
          <w:rFonts w:eastAsia="Times New Roman" w:cs="Arial"/>
          <w:b/>
          <w:color w:val="000000"/>
          <w:sz w:val="24"/>
          <w:szCs w:val="24"/>
          <w:lang w:val="es-ES" w:eastAsia="en-GB"/>
        </w:rPr>
        <w:t>a</w:t>
      </w:r>
      <w:r w:rsidRPr="0075132C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 motivación para publicar en revistas</w:t>
      </w:r>
      <w:r w:rsidR="00A401CB" w:rsidRPr="0075132C">
        <w:rPr>
          <w:rFonts w:eastAsia="Times New Roman" w:cs="Arial"/>
          <w:b/>
          <w:color w:val="000000"/>
          <w:sz w:val="24"/>
          <w:szCs w:val="24"/>
          <w:lang w:val="es-ES" w:eastAsia="en-GB"/>
        </w:rPr>
        <w:t>:</w:t>
      </w:r>
      <w:r w:rsidR="001611E5" w:rsidRPr="0075132C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 </w:t>
      </w:r>
    </w:p>
    <w:p w:rsidR="00F4608F" w:rsidRPr="0075132C" w:rsidRDefault="0075132C" w:rsidP="007513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75132C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Difundir los resultados de las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inves</w:t>
      </w:r>
      <w:r w:rsidRPr="0075132C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tigaciones</w:t>
      </w:r>
      <w:r w:rsidR="001611E5" w:rsidRPr="0075132C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  <w:bookmarkStart w:id="0" w:name="_GoBack"/>
      <w:bookmarkEnd w:id="0"/>
    </w:p>
    <w:p w:rsidR="00F4608F" w:rsidRPr="00A401CB" w:rsidRDefault="00F613AA" w:rsidP="007513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Ac</w:t>
      </w:r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umula</w:t>
      </w:r>
      <w:r w:rsidR="0075132C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r</w:t>
      </w:r>
      <w:proofErr w:type="spellEnd"/>
      <w:r w:rsidR="0075132C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75132C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evidencia</w:t>
      </w:r>
      <w:proofErr w:type="spellEnd"/>
      <w:r w:rsidR="0075132C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para </w:t>
      </w:r>
      <w:proofErr w:type="spellStart"/>
      <w:r w:rsidR="0075132C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tu</w:t>
      </w:r>
      <w:proofErr w:type="spellEnd"/>
      <w:r w:rsidR="0075132C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75132C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portafolio</w:t>
      </w:r>
      <w:proofErr w:type="spellEnd"/>
      <w:r w:rsidR="0075132C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professional</w:t>
      </w:r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75132C" w:rsidRPr="0075132C" w:rsidRDefault="0075132C" w:rsidP="007513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75132C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Contribuir al perfil de investigación 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de tu departamento e</w:t>
      </w:r>
      <w:r w:rsidRPr="0075132C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institución</w:t>
      </w:r>
    </w:p>
    <w:p w:rsidR="00F4608F" w:rsidRPr="00A401CB" w:rsidRDefault="0075132C" w:rsidP="007513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 w:rsidRPr="0075132C">
        <w:rPr>
          <w:rFonts w:eastAsia="Times New Roman" w:cs="Arial"/>
          <w:bCs/>
          <w:color w:val="000000"/>
          <w:sz w:val="24"/>
          <w:szCs w:val="24"/>
          <w:lang w:eastAsia="en-GB"/>
        </w:rPr>
        <w:t>Contribuir</w:t>
      </w:r>
      <w:proofErr w:type="spellEnd"/>
      <w:r w:rsidRPr="0075132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a la </w:t>
      </w:r>
      <w:proofErr w:type="spellStart"/>
      <w:r w:rsidRPr="0075132C">
        <w:rPr>
          <w:rFonts w:eastAsia="Times New Roman" w:cs="Arial"/>
          <w:bCs/>
          <w:color w:val="000000"/>
          <w:sz w:val="24"/>
          <w:szCs w:val="24"/>
          <w:lang w:eastAsia="en-GB"/>
        </w:rPr>
        <w:t>comunidad</w:t>
      </w:r>
      <w:proofErr w:type="spellEnd"/>
      <w:r w:rsidRPr="0075132C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75132C">
        <w:rPr>
          <w:rFonts w:eastAsia="Times New Roman" w:cs="Arial"/>
          <w:bCs/>
          <w:color w:val="000000"/>
          <w:sz w:val="24"/>
          <w:szCs w:val="24"/>
          <w:lang w:eastAsia="en-GB"/>
        </w:rPr>
        <w:t>acad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émica</w:t>
      </w:r>
      <w:proofErr w:type="spellEnd"/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F4608F" w:rsidRPr="0075132C" w:rsidRDefault="0075132C" w:rsidP="0075132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75132C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Mejorar tu prestigio/perfil personal a nivel nacional/internacional o en la comunidad académica/profesional</w:t>
      </w:r>
      <w:r w:rsidR="001611E5" w:rsidRPr="0075132C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601086" w:rsidRDefault="00A401CB" w:rsidP="0060108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I</w:t>
      </w:r>
      <w:r w:rsidR="0075132C"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dentificarte con un tema o áre</w:t>
      </w:r>
      <w:r w:rsidR="00601086"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a</w:t>
      </w:r>
      <w:r w:rsidR="0075132C"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de investigación</w:t>
      </w:r>
      <w:r w:rsidR="001611E5"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</w:t>
      </w:r>
      <w:r w:rsidR="00601086"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y establecer el contacto con otros que trabajan en la misma </w:t>
      </w:r>
      <w:r w:rsid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área</w:t>
      </w:r>
      <w:r w:rsidR="001611E5"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601086" w:rsidRDefault="00601086" w:rsidP="0060108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Abrir puertas, ayudar a conseguir un Nuevo contrato, puesto o 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ascenso.</w:t>
      </w:r>
    </w:p>
    <w:p w:rsidR="00A401CB" w:rsidRPr="00601086" w:rsidRDefault="00A401CB" w:rsidP="00A401C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</w:p>
    <w:p w:rsidR="00F4608F" w:rsidRPr="00601086" w:rsidRDefault="00601086" w:rsidP="00601086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val="es-ES" w:eastAsia="en-GB"/>
        </w:rPr>
      </w:pPr>
      <w:r w:rsidRPr="00601086">
        <w:rPr>
          <w:rFonts w:eastAsia="Times New Roman" w:cs="Arial"/>
          <w:b/>
          <w:color w:val="000000"/>
          <w:sz w:val="24"/>
          <w:szCs w:val="24"/>
          <w:lang w:val="es-ES" w:eastAsia="en-GB"/>
        </w:rPr>
        <w:t>¿Cuáles son los factores en un art</w:t>
      </w:r>
      <w:r>
        <w:rPr>
          <w:rFonts w:eastAsia="Times New Roman" w:cs="Arial"/>
          <w:b/>
          <w:color w:val="000000"/>
          <w:sz w:val="24"/>
          <w:szCs w:val="24"/>
          <w:lang w:val="es-ES" w:eastAsia="en-GB"/>
        </w:rPr>
        <w:t>ículo que influyen más e instantáneamente7 en los revisores y/o directores de la revista?</w:t>
      </w:r>
      <w:r w:rsidR="001611E5" w:rsidRPr="00601086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 </w:t>
      </w:r>
    </w:p>
    <w:p w:rsidR="00A401CB" w:rsidRPr="00601086" w:rsidRDefault="00A401CB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val="es-ES" w:eastAsia="en-GB"/>
        </w:rPr>
      </w:pPr>
    </w:p>
    <w:p w:rsidR="00A401CB" w:rsidRPr="00601086" w:rsidRDefault="00601086" w:rsidP="00601086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Encaja bien con el estilo, objetivos de la revista</w:t>
      </w:r>
    </w:p>
    <w:p w:rsidR="00A401CB" w:rsidRPr="00601086" w:rsidRDefault="00601086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Todas las pautas y normas cumplidas</w:t>
      </w:r>
      <w:r w:rsidR="00A401CB"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A401CB" w:rsidRDefault="00601086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Presentación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profesional</w:t>
      </w:r>
      <w:proofErr w:type="spellEnd"/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F4608F" w:rsidRPr="00A401CB" w:rsidRDefault="00601086" w:rsidP="00601086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Tratamiento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nuevo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,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innovador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, creative del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tema</w:t>
      </w:r>
      <w:proofErr w:type="spellEnd"/>
    </w:p>
    <w:p w:rsidR="00F4608F" w:rsidRPr="00A401CB" w:rsidRDefault="00601086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Tratamiento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profundo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y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riguroso</w:t>
      </w:r>
      <w:proofErr w:type="spellEnd"/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F4608F" w:rsidRPr="00601086" w:rsidRDefault="00601086" w:rsidP="00A401C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Estilo lingüístico claro y con atención al detalle</w:t>
      </w:r>
      <w:r w:rsidR="001611E5"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A401CB" w:rsidRDefault="001611E5" w:rsidP="00601086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Relevanc</w:t>
      </w:r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ia</w:t>
      </w:r>
      <w:proofErr w:type="spellEnd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del </w:t>
      </w:r>
      <w:proofErr w:type="spellStart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tema</w:t>
      </w:r>
      <w:proofErr w:type="spellEnd"/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F4608F" w:rsidRPr="00A401CB" w:rsidRDefault="001611E5" w:rsidP="002F67F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</w:t>
      </w:r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ítulo</w:t>
      </w:r>
      <w:proofErr w:type="spellEnd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del </w:t>
      </w:r>
      <w:proofErr w:type="spellStart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artículo</w:t>
      </w:r>
      <w:proofErr w:type="spellEnd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(¿</w:t>
      </w:r>
      <w:proofErr w:type="spellStart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Resalta</w:t>
      </w:r>
      <w:proofErr w:type="spellEnd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informa</w:t>
      </w:r>
      <w:proofErr w:type="spellEnd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, </w:t>
      </w:r>
      <w:proofErr w:type="spellStart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interesa</w:t>
      </w:r>
      <w:proofErr w:type="spellEnd"/>
      <w:r w:rsidR="00601086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?)</w:t>
      </w: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F4608F" w:rsidRPr="002F67FD" w:rsidRDefault="002F67FD" w:rsidP="002F67F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Un abst</w:t>
      </w:r>
      <w:r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r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a</w:t>
      </w:r>
      <w:r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cto de alta calidad</w:t>
      </w:r>
      <w:r w:rsidR="001611E5"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2F67FD" w:rsidRDefault="002F67FD" w:rsidP="002F67F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Trabajo/estudio fundamental, de gran influencia</w:t>
      </w:r>
      <w:r w:rsidR="001611E5"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A401CB" w:rsidRPr="00A401CB" w:rsidRDefault="002F67FD" w:rsidP="002F67F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Tema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o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enfoque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polémicos</w:t>
      </w:r>
      <w:proofErr w:type="spellEnd"/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A401CB" w:rsidRPr="00A401CB" w:rsidRDefault="00A401CB" w:rsidP="00A401CB">
      <w:pPr>
        <w:pStyle w:val="ListParagraph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F4608F" w:rsidRPr="002F67FD" w:rsidRDefault="002F67FD" w:rsidP="002F67FD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2F67FD">
        <w:rPr>
          <w:rFonts w:eastAsia="Times New Roman" w:cs="Arial"/>
          <w:b/>
          <w:color w:val="000000"/>
          <w:sz w:val="24"/>
          <w:szCs w:val="24"/>
          <w:lang w:val="es-ES" w:eastAsia="en-GB"/>
        </w:rPr>
        <w:t>Los motivos principal</w:t>
      </w:r>
      <w:r>
        <w:rPr>
          <w:rFonts w:eastAsia="Times New Roman" w:cs="Arial"/>
          <w:b/>
          <w:color w:val="000000"/>
          <w:sz w:val="24"/>
          <w:szCs w:val="24"/>
          <w:lang w:val="es-ES" w:eastAsia="en-GB"/>
        </w:rPr>
        <w:t>e</w:t>
      </w:r>
      <w:r w:rsidRPr="002F67FD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s para una respuesta </w:t>
      </w:r>
      <w:r>
        <w:rPr>
          <w:rFonts w:eastAsia="Times New Roman" w:cs="Arial"/>
          <w:b/>
          <w:color w:val="000000"/>
          <w:sz w:val="24"/>
          <w:szCs w:val="24"/>
          <w:lang w:val="es-ES" w:eastAsia="en-GB"/>
        </w:rPr>
        <w:t>negativa inmediata</w:t>
      </w:r>
      <w:r w:rsidRPr="002F67FD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 del director. </w:t>
      </w:r>
      <w:r w:rsidR="001611E5" w:rsidRPr="002F67FD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 </w:t>
      </w:r>
    </w:p>
    <w:p w:rsidR="00F4608F" w:rsidRPr="00A401CB" w:rsidRDefault="002F67FD" w:rsidP="002F67F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Normas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y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pautas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no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cumplidas</w:t>
      </w:r>
      <w:proofErr w:type="spellEnd"/>
    </w:p>
    <w:p w:rsidR="00F4608F" w:rsidRPr="00A401CB" w:rsidRDefault="001611E5" w:rsidP="002F67F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No</w:t>
      </w:r>
      <w:r w:rsidR="002F67FD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2F67FD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suficientemente</w:t>
      </w:r>
      <w:proofErr w:type="spellEnd"/>
      <w:r w:rsidR="002F67FD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 w:rsidR="002F67FD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riguroso</w:t>
      </w:r>
      <w:proofErr w:type="spellEnd"/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F4608F" w:rsidRPr="002F67FD" w:rsidRDefault="002F67FD" w:rsidP="002F67F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Estilo lingüístico 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falta claridad, coherencia y</w:t>
      </w:r>
      <w:r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atención al detalle.</w:t>
      </w:r>
    </w:p>
    <w:p w:rsidR="00F4608F" w:rsidRPr="002F67FD" w:rsidRDefault="002F67FD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No es interesante a los lectores</w:t>
      </w:r>
      <w:r w:rsidR="001611E5"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2F67FD" w:rsidRDefault="002F67FD" w:rsidP="002F67F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Estadísticas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,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tablas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,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figuras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mal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presentadas</w:t>
      </w:r>
      <w:proofErr w:type="spellEnd"/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F4608F" w:rsidRPr="002F67FD" w:rsidRDefault="002F67FD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El tema ya no es corriente (pasado de fecha)</w:t>
      </w:r>
    </w:p>
    <w:p w:rsidR="00F4608F" w:rsidRPr="00A401CB" w:rsidRDefault="002F67FD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Presentación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poco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profesional</w:t>
      </w:r>
      <w:proofErr w:type="spellEnd"/>
      <w:r w:rsidR="001611E5"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.</w:t>
      </w:r>
    </w:p>
    <w:p w:rsidR="002F67FD" w:rsidRPr="002F67FD" w:rsidRDefault="002F67FD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 w:rsidRPr="00A401CB"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T</w:t>
      </w:r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ítulo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del </w:t>
      </w:r>
      <w:proofErr w:type="spellStart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>artículo</w:t>
      </w:r>
      <w:proofErr w:type="spellEnd"/>
      <w:r>
        <w:rPr>
          <w:rFonts w:eastAsia="Times New Roman" w:cs="Arial"/>
          <w:bCs/>
          <w:color w:val="000000"/>
          <w:sz w:val="24"/>
          <w:szCs w:val="24"/>
          <w:lang w:val="en-US" w:eastAsia="en-GB"/>
        </w:rPr>
        <w:t xml:space="preserve"> </w:t>
      </w:r>
    </w:p>
    <w:p w:rsidR="00F4608F" w:rsidRPr="002F67FD" w:rsidRDefault="002F67FD" w:rsidP="002F67FD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Poco sofisticado – un simple “informe”</w:t>
      </w:r>
      <w:r w:rsidR="00F613AA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que falta aná</w:t>
      </w:r>
      <w:r w:rsidRPr="002F67FD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lisis</w:t>
      </w:r>
    </w:p>
    <w:p w:rsidR="00F4608F" w:rsidRPr="00D46B23" w:rsidRDefault="002F67FD" w:rsidP="00A401C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Enfoque y contenido demasi</w:t>
      </w:r>
      <w:r w:rsidR="00D46B23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ad</w:t>
      </w: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o </w:t>
      </w:r>
      <w:r w:rsidR="00D46B23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“superficiales”, alta de profundidad</w:t>
      </w:r>
      <w:r w:rsidR="001611E5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A401CB" w:rsidRPr="00D46B23" w:rsidRDefault="00A401CB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val="es-ES" w:eastAsia="en-GB"/>
        </w:rPr>
      </w:pPr>
    </w:p>
    <w:p w:rsidR="00A401CB" w:rsidRPr="00D46B23" w:rsidRDefault="00D46B23" w:rsidP="000E7A75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val="es-ES" w:eastAsia="en-GB"/>
        </w:rPr>
      </w:pPr>
      <w:r>
        <w:rPr>
          <w:rFonts w:eastAsia="Times New Roman" w:cs="Arial"/>
          <w:b/>
          <w:color w:val="000000"/>
          <w:sz w:val="24"/>
          <w:szCs w:val="24"/>
          <w:lang w:val="es-ES" w:eastAsia="en-GB"/>
        </w:rPr>
        <w:t>Algu</w:t>
      </w:r>
      <w:r w:rsidRPr="00D46B23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nos consejos que pueden incrementar </w:t>
      </w:r>
      <w:r w:rsidR="000E7A75">
        <w:rPr>
          <w:rFonts w:eastAsia="Times New Roman" w:cs="Arial"/>
          <w:b/>
          <w:color w:val="000000"/>
          <w:sz w:val="24"/>
          <w:szCs w:val="24"/>
          <w:lang w:val="es-ES" w:eastAsia="en-GB"/>
        </w:rPr>
        <w:t>la posibilidad de que tú</w:t>
      </w:r>
      <w:r w:rsidRPr="00D46B23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 art</w:t>
      </w:r>
      <w:r>
        <w:rPr>
          <w:rFonts w:eastAsia="Times New Roman" w:cs="Arial"/>
          <w:b/>
          <w:color w:val="000000"/>
          <w:sz w:val="24"/>
          <w:szCs w:val="24"/>
          <w:lang w:val="es-ES" w:eastAsia="en-GB"/>
        </w:rPr>
        <w:t>ículo</w:t>
      </w:r>
      <w:r w:rsidR="000E7A75">
        <w:rPr>
          <w:rFonts w:eastAsia="Times New Roman" w:cs="Arial"/>
          <w:b/>
          <w:color w:val="000000"/>
          <w:sz w:val="24"/>
          <w:szCs w:val="24"/>
          <w:lang w:val="es-ES" w:eastAsia="en-GB"/>
        </w:rPr>
        <w:t xml:space="preserve"> sea publicado</w:t>
      </w:r>
      <w:r w:rsidR="00A401CB" w:rsidRPr="00D46B23">
        <w:rPr>
          <w:rFonts w:eastAsia="Times New Roman" w:cs="Arial"/>
          <w:b/>
          <w:color w:val="000000"/>
          <w:sz w:val="24"/>
          <w:szCs w:val="24"/>
          <w:lang w:val="es-ES" w:eastAsia="en-GB"/>
        </w:rPr>
        <w:t>:</w:t>
      </w:r>
    </w:p>
    <w:p w:rsidR="00F4608F" w:rsidRPr="00D46B23" w:rsidRDefault="001611E5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</w:t>
      </w:r>
    </w:p>
    <w:p w:rsidR="00F4608F" w:rsidRPr="00D46B23" w:rsidRDefault="00D46B23" w:rsidP="00D46B23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Escribir de forma clara, lógica y de forma estructurada</w:t>
      </w:r>
      <w:r w:rsidR="001611E5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D46B23" w:rsidRDefault="00D46B23" w:rsidP="00D46B23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Seguir TODAS las pautas y normas para autores de la revista</w:t>
      </w:r>
      <w:r w:rsidR="001611E5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s.</w:t>
      </w:r>
    </w:p>
    <w:p w:rsidR="00F4608F" w:rsidRPr="00D46B23" w:rsidRDefault="00D46B23" w:rsidP="00D46B23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lastRenderedPageBreak/>
        <w:t>Pide a compañeros que te revisen el artículo antes de presentarlo</w:t>
      </w:r>
      <w:r w:rsidR="001611E5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D46B23" w:rsidRDefault="00D46B23" w:rsidP="00D46B23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Considera lo que los lectores quieren saber – en lugar de siempre lo que tú quieres decir.</w:t>
      </w:r>
    </w:p>
    <w:p w:rsidR="00F4608F" w:rsidRPr="00D46B23" w:rsidRDefault="00A401CB" w:rsidP="00D46B23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P</w:t>
      </w:r>
      <w:r w:rsidR="00D46B23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on mucha atención en la presentación, estructura y format</w:t>
      </w:r>
      <w:r w:rsid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o</w:t>
      </w:r>
      <w:r w:rsidR="00D46B23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del art</w:t>
      </w:r>
      <w:r w:rsid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ículo</w:t>
      </w:r>
      <w:r w:rsidR="001611E5"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D46B23" w:rsidRDefault="00D46B23" w:rsidP="00D46B23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color w:val="000000"/>
          <w:sz w:val="24"/>
          <w:szCs w:val="24"/>
          <w:lang w:val="es-ES" w:eastAsia="en-GB"/>
        </w:rPr>
        <w:t>Asegurar que tu método de investigación sea relevante, apropiado y riguroso.</w:t>
      </w:r>
    </w:p>
    <w:p w:rsidR="00A401CB" w:rsidRPr="00D46B23" w:rsidRDefault="00A401CB" w:rsidP="00A401CB">
      <w:pPr>
        <w:pStyle w:val="ListParagraph"/>
        <w:spacing w:after="0" w:line="240" w:lineRule="auto"/>
        <w:ind w:left="1080"/>
        <w:rPr>
          <w:rFonts w:eastAsia="Times New Roman" w:cs="Arial"/>
          <w:color w:val="000000"/>
          <w:sz w:val="24"/>
          <w:szCs w:val="24"/>
          <w:lang w:val="es-ES" w:eastAsia="en-GB"/>
        </w:rPr>
      </w:pPr>
    </w:p>
    <w:p w:rsidR="00F4608F" w:rsidRPr="00A401CB" w:rsidRDefault="00D46B23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/>
          <w:color w:val="000000"/>
          <w:sz w:val="24"/>
          <w:szCs w:val="24"/>
          <w:lang w:val="en-US" w:eastAsia="en-GB"/>
        </w:rPr>
        <w:t>Publicar</w:t>
      </w:r>
      <w:proofErr w:type="spellEnd"/>
      <w:r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 en </w:t>
      </w:r>
      <w:proofErr w:type="spellStart"/>
      <w:r>
        <w:rPr>
          <w:rFonts w:eastAsia="Times New Roman" w:cs="Arial"/>
          <w:b/>
          <w:color w:val="000000"/>
          <w:sz w:val="24"/>
          <w:szCs w:val="24"/>
          <w:lang w:val="en-US" w:eastAsia="en-GB"/>
        </w:rPr>
        <w:t>revistas</w:t>
      </w:r>
      <w:proofErr w:type="spellEnd"/>
      <w:r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 – </w:t>
      </w:r>
      <w:proofErr w:type="spellStart"/>
      <w:r>
        <w:rPr>
          <w:rFonts w:eastAsia="Times New Roman" w:cs="Arial"/>
          <w:b/>
          <w:color w:val="000000"/>
          <w:sz w:val="24"/>
          <w:szCs w:val="24"/>
          <w:lang w:val="en-US" w:eastAsia="en-GB"/>
        </w:rPr>
        <w:t>algunos</w:t>
      </w:r>
      <w:proofErr w:type="spellEnd"/>
      <w:r>
        <w:rPr>
          <w:rFonts w:eastAsia="Times New Roman" w:cs="Arial"/>
          <w:b/>
          <w:color w:val="000000"/>
          <w:sz w:val="24"/>
          <w:szCs w:val="24"/>
          <w:lang w:val="en-US" w:eastAsia="en-GB"/>
        </w:rPr>
        <w:t xml:space="preserve"> </w:t>
      </w:r>
      <w:proofErr w:type="spellStart"/>
      <w:r>
        <w:rPr>
          <w:rFonts w:eastAsia="Times New Roman" w:cs="Arial"/>
          <w:b/>
          <w:color w:val="000000"/>
          <w:sz w:val="24"/>
          <w:szCs w:val="24"/>
          <w:lang w:val="en-US" w:eastAsia="en-GB"/>
        </w:rPr>
        <w:t>consejos</w:t>
      </w:r>
      <w:proofErr w:type="spellEnd"/>
    </w:p>
    <w:p w:rsidR="00F4608F" w:rsidRPr="00D46B23" w:rsidRDefault="00D46B23" w:rsidP="00D46B23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Investigar de antemano cuales son las revistas más relevantes en tu campo.</w:t>
      </w:r>
    </w:p>
    <w:p w:rsidR="00F4608F" w:rsidRPr="000E7A75" w:rsidRDefault="00D46B23" w:rsidP="00D46B23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Cada revista tiene sus fortalezas y debilidades. ¿Sería </w:t>
      </w:r>
      <w:r w:rsid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me</w:t>
      </w: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jor </w:t>
      </w:r>
      <w:r w:rsid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presenta</w:t>
      </w: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r un artículo a una revista menos prestigiosa pero con </w:t>
      </w:r>
      <w:r w:rsid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mayor</w:t>
      </w: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</w:t>
      </w:r>
      <w:r w:rsid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posibilidad de que te lo publiqu</w:t>
      </w:r>
      <w:r w:rsidRPr="00D46B23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en?</w:t>
      </w:r>
    </w:p>
    <w:p w:rsidR="00F4608F" w:rsidRPr="000E7A75" w:rsidRDefault="000E7A75" w:rsidP="000E7A7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Para artículo</w:t>
      </w: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de enfoque más 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profes</w:t>
      </w: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ional que académico podría ser 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me</w:t>
      </w: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jor presentarlo a una revista para profesionales</w:t>
      </w:r>
      <w:r w:rsidR="001611E5"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.</w:t>
      </w:r>
    </w:p>
    <w:p w:rsidR="00F4608F" w:rsidRPr="000E7A75" w:rsidRDefault="000E7A75" w:rsidP="000E7A75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Considera con cuidado si realmente tu trabajo 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esté a la altura de la</w:t>
      </w: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revista m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ás prestigiosa en tu campo. </w:t>
      </w: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La demanda para publicarse en las más prestigiosas es enorme… </w:t>
      </w:r>
      <w:r w:rsidR="001611E5"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</w:t>
      </w:r>
    </w:p>
    <w:p w:rsidR="000E7A75" w:rsidRPr="000E7A75" w:rsidRDefault="000E7A75" w:rsidP="00821BF7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Considera las tendencias recientes en investigaciones en tu campo. ¿Tu trabajo está “de moda” y hará eco con el director de la revista? </w:t>
      </w:r>
      <w:r w:rsidR="001611E5"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</w:t>
      </w:r>
    </w:p>
    <w:p w:rsidR="00F4608F" w:rsidRPr="000E7A75" w:rsidRDefault="000E7A75" w:rsidP="00821BF7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¿S</w:t>
      </w: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ería más apropiado 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presenta</w:t>
      </w: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r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tú artículo</w:t>
      </w:r>
      <w:r w:rsidRPr="000E7A75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a una revista especializada? </w:t>
      </w:r>
    </w:p>
    <w:p w:rsidR="00A401CB" w:rsidRPr="000E7A75" w:rsidRDefault="00A401CB" w:rsidP="00A401C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</w:p>
    <w:p w:rsidR="00A401CB" w:rsidRPr="00A401CB" w:rsidRDefault="00A401CB" w:rsidP="00A401C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>When writing an abstract</w:t>
      </w:r>
    </w:p>
    <w:p w:rsidR="001611E5" w:rsidRPr="000E7A75" w:rsidRDefault="000E7A75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0E7A75">
        <w:rPr>
          <w:rFonts w:eastAsia="Times New Roman" w:cs="Arial"/>
          <w:color w:val="000000"/>
          <w:sz w:val="24"/>
          <w:szCs w:val="24"/>
          <w:lang w:val="es-ES" w:eastAsia="en-GB"/>
        </w:rPr>
        <w:t>Producir el Abstracto una vez finalizado el artículo para as</w:t>
      </w:r>
      <w:r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í reflejar y resumir mejor el contenido </w:t>
      </w:r>
    </w:p>
    <w:p w:rsidR="001611E5" w:rsidRPr="00F613AA" w:rsidRDefault="000E7A75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>Resumir tus objetivos, métodos de investigación y resultados más significativos</w:t>
      </w:r>
      <w:r w:rsidR="001611E5"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>;</w:t>
      </w:r>
    </w:p>
    <w:p w:rsidR="001611E5" w:rsidRPr="00F613AA" w:rsidRDefault="00F613AA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>Lee ab</w:t>
      </w:r>
      <w:r>
        <w:rPr>
          <w:rFonts w:eastAsia="Times New Roman" w:cs="Arial"/>
          <w:color w:val="000000"/>
          <w:sz w:val="24"/>
          <w:szCs w:val="24"/>
          <w:lang w:val="es-ES" w:eastAsia="en-GB"/>
        </w:rPr>
        <w:t>s</w:t>
      </w: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tractos de otros artículos publicados </w:t>
      </w:r>
      <w:r>
        <w:rPr>
          <w:rFonts w:eastAsia="Times New Roman" w:cs="Arial"/>
          <w:color w:val="000000"/>
          <w:sz w:val="24"/>
          <w:szCs w:val="24"/>
          <w:lang w:val="es-ES" w:eastAsia="en-GB"/>
        </w:rPr>
        <w:t>e intentar reprodu</w:t>
      </w: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>ci</w:t>
      </w:r>
      <w:r>
        <w:rPr>
          <w:rFonts w:eastAsia="Times New Roman" w:cs="Arial"/>
          <w:color w:val="000000"/>
          <w:sz w:val="24"/>
          <w:szCs w:val="24"/>
          <w:lang w:val="es-ES" w:eastAsia="en-GB"/>
        </w:rPr>
        <w:t>r</w:t>
      </w: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 su estilo etc. Algunas revistas publican pautas para los ab</w:t>
      </w:r>
      <w:r>
        <w:rPr>
          <w:rFonts w:eastAsia="Times New Roman" w:cs="Arial"/>
          <w:color w:val="000000"/>
          <w:sz w:val="24"/>
          <w:szCs w:val="24"/>
          <w:lang w:val="es-ES" w:eastAsia="en-GB"/>
        </w:rPr>
        <w:t>s</w:t>
      </w: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>tr</w:t>
      </w:r>
      <w:r>
        <w:rPr>
          <w:rFonts w:eastAsia="Times New Roman" w:cs="Arial"/>
          <w:color w:val="000000"/>
          <w:sz w:val="24"/>
          <w:szCs w:val="24"/>
          <w:lang w:val="es-ES" w:eastAsia="en-GB"/>
        </w:rPr>
        <w:t>actos que deben publicarse en lí</w:t>
      </w: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>nea</w:t>
      </w:r>
    </w:p>
    <w:p w:rsidR="00A401CB" w:rsidRPr="00F613AA" w:rsidRDefault="00F613AA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 xml:space="preserve">Intenta reflejar el estilo </w:t>
      </w:r>
      <w:r w:rsidRPr="00601086">
        <w:rPr>
          <w:rFonts w:eastAsia="Times New Roman" w:cs="Arial"/>
          <w:bCs/>
          <w:color w:val="000000"/>
          <w:sz w:val="24"/>
          <w:szCs w:val="24"/>
          <w:lang w:val="es-ES" w:eastAsia="en-GB"/>
        </w:rPr>
        <w:t>lingüístico</w:t>
      </w:r>
      <w:r>
        <w:rPr>
          <w:rFonts w:eastAsia="Times New Roman" w:cs="Arial"/>
          <w:bCs/>
          <w:color w:val="000000"/>
          <w:sz w:val="24"/>
          <w:szCs w:val="24"/>
          <w:lang w:val="es-ES" w:eastAsia="en-GB"/>
        </w:rPr>
        <w:t xml:space="preserve"> apropiado para la revista y el tema. </w:t>
      </w:r>
    </w:p>
    <w:p w:rsidR="001611E5" w:rsidRPr="00F613AA" w:rsidRDefault="00F613AA" w:rsidP="00A401CB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es-ES" w:eastAsia="en-GB"/>
        </w:rPr>
      </w:pP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>Busca consejos de colegas cuyos artículos han sido publicados – para el format</w:t>
      </w:r>
      <w:r>
        <w:rPr>
          <w:rFonts w:eastAsia="Times New Roman" w:cs="Arial"/>
          <w:color w:val="000000"/>
          <w:sz w:val="24"/>
          <w:szCs w:val="24"/>
          <w:lang w:val="es-ES" w:eastAsia="en-GB"/>
        </w:rPr>
        <w:t>o</w:t>
      </w:r>
      <w:r w:rsidRPr="00F613AA">
        <w:rPr>
          <w:rFonts w:eastAsia="Times New Roman" w:cs="Arial"/>
          <w:color w:val="000000"/>
          <w:sz w:val="24"/>
          <w:szCs w:val="24"/>
          <w:lang w:val="es-ES" w:eastAsia="en-GB"/>
        </w:rPr>
        <w:t>, contenido – y el abstracto.</w:t>
      </w:r>
    </w:p>
    <w:p w:rsidR="00A401CB" w:rsidRPr="00F613AA" w:rsidRDefault="00A401CB" w:rsidP="00E73A0A">
      <w:pPr>
        <w:spacing w:after="0" w:line="240" w:lineRule="auto"/>
        <w:ind w:left="360"/>
        <w:rPr>
          <w:rFonts w:eastAsia="Times New Roman" w:cs="Arial"/>
          <w:color w:val="000000"/>
          <w:sz w:val="24"/>
          <w:szCs w:val="24"/>
          <w:lang w:val="es-ES" w:eastAsia="en-GB"/>
        </w:rPr>
      </w:pPr>
    </w:p>
    <w:p w:rsidR="00F4608F" w:rsidRPr="00A401CB" w:rsidRDefault="00F613AA" w:rsidP="00E73A0A">
      <w:pPr>
        <w:spacing w:after="0" w:line="240" w:lineRule="auto"/>
        <w:ind w:left="360"/>
        <w:rPr>
          <w:rFonts w:eastAsia="Times New Roman" w:cs="Arial"/>
          <w:b/>
          <w:color w:val="000000"/>
          <w:sz w:val="24"/>
          <w:szCs w:val="24"/>
          <w:lang w:eastAsia="en-GB"/>
        </w:rPr>
      </w:pPr>
      <w:proofErr w:type="spellStart"/>
      <w:r>
        <w:rPr>
          <w:rFonts w:eastAsia="Times New Roman" w:cs="Arial"/>
          <w:b/>
          <w:color w:val="000000"/>
          <w:sz w:val="24"/>
          <w:szCs w:val="24"/>
          <w:lang w:eastAsia="en-GB"/>
        </w:rPr>
        <w:t>Referencia</w:t>
      </w:r>
      <w:r w:rsidR="00A401CB" w:rsidRPr="00A401CB">
        <w:rPr>
          <w:rFonts w:eastAsia="Times New Roman" w:cs="Arial"/>
          <w:b/>
          <w:color w:val="000000"/>
          <w:sz w:val="24"/>
          <w:szCs w:val="24"/>
          <w:lang w:eastAsia="en-GB"/>
        </w:rPr>
        <w:t>s</w:t>
      </w:r>
      <w:proofErr w:type="spellEnd"/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="Arial"/>
          <w:b/>
          <w:color w:val="000000"/>
          <w:sz w:val="24"/>
          <w:szCs w:val="24"/>
          <w:lang w:eastAsia="en-GB"/>
        </w:rPr>
        <w:t>útiles</w:t>
      </w:r>
      <w:proofErr w:type="spellEnd"/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Black, D. Brown, S. and Race, P.(1998) </w:t>
      </w: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500 Tips for Getting Published Kogan Page London 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>Day A (2008) How to Get Research Published in Journals  Gower, London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Fairbairn, G and Fairbairn S (2005) </w:t>
      </w:r>
      <w:r w:rsidRPr="00A401CB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>Writing your abstract: a guide for would be conference presenters</w:t>
      </w: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  Salisbury: APS publishing 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proofErr w:type="spellStart"/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Kamler</w:t>
      </w:r>
      <w:proofErr w:type="spellEnd"/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, B and Thomson, P. (2006) </w:t>
      </w:r>
      <w:r w:rsidRPr="00A401CB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 xml:space="preserve">Helping doctoral students write: pedagogies for supervision, </w:t>
      </w: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London: Routledge.</w:t>
      </w: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Noble: Studies in Higher Education  </w:t>
      </w:r>
      <w:r w:rsidRPr="00A401CB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 xml:space="preserve">Publish or Perish: what 23 Journal Editors have to say </w:t>
      </w:r>
      <w:hyperlink r:id="rId5" w:history="1">
        <w:r w:rsidRPr="00A401CB">
          <w:rPr>
            <w:rStyle w:val="Hyperlink"/>
            <w:rFonts w:eastAsia="Times New Roman" w:cs="Times New Roman"/>
            <w:bCs/>
            <w:i/>
            <w:iCs/>
            <w:sz w:val="24"/>
            <w:szCs w:val="24"/>
            <w:lang w:eastAsia="en-GB"/>
          </w:rPr>
          <w:t>Studies in Higher Education</w:t>
        </w:r>
      </w:hyperlink>
      <w:r w:rsidRPr="00A401CB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, Volume </w:t>
      </w:r>
      <w:hyperlink r:id="rId6" w:history="1">
        <w:r w:rsidRPr="00A401CB">
          <w:rPr>
            <w:rStyle w:val="Hyperlink"/>
            <w:rFonts w:eastAsia="Times New Roman" w:cs="Times New Roman"/>
            <w:bCs/>
            <w:i/>
            <w:iCs/>
            <w:sz w:val="24"/>
            <w:szCs w:val="24"/>
            <w:lang w:eastAsia="en-GB"/>
          </w:rPr>
          <w:t>14, Issue 1 1989 , pages 97 - 102</w:t>
        </w:r>
      </w:hyperlink>
      <w:hyperlink r:id="rId7" w:history="1">
        <w:r w:rsidRPr="00A401CB">
          <w:rPr>
            <w:rStyle w:val="Hyperlink"/>
            <w:rFonts w:eastAsia="Times New Roman" w:cs="Times New Roman"/>
            <w:bCs/>
            <w:sz w:val="24"/>
            <w:szCs w:val="24"/>
            <w:lang w:eastAsia="en-GB"/>
          </w:rPr>
          <w:t xml:space="preserve"> </w:t>
        </w:r>
      </w:hyperlink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Routledge</w:t>
      </w:r>
    </w:p>
    <w:p w:rsidR="00A401CB" w:rsidRPr="00A401CB" w:rsidRDefault="00A401CB" w:rsidP="00A401CB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>Sadler R (1984, but multiple subsequent reprints) Up the Publication Road HERDSA Green Guide No 2</w:t>
      </w:r>
    </w:p>
    <w:p w:rsidR="00547BF4" w:rsidRPr="001611E5" w:rsidRDefault="00A401CB" w:rsidP="001611E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Thomson, P. and </w:t>
      </w:r>
      <w:proofErr w:type="spellStart"/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>Kamler</w:t>
      </w:r>
      <w:proofErr w:type="spellEnd"/>
      <w:r w:rsidRPr="00A401CB">
        <w:rPr>
          <w:rFonts w:eastAsia="Times New Roman" w:cs="Times New Roman"/>
          <w:bCs/>
          <w:color w:val="000000"/>
          <w:sz w:val="24"/>
          <w:szCs w:val="24"/>
          <w:lang w:eastAsia="en-GB"/>
        </w:rPr>
        <w:t>, B. (2013) Writing for peer reviewed journals London Routledge</w:t>
      </w:r>
      <w:r w:rsidR="001611E5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.</w:t>
      </w:r>
    </w:p>
    <w:sectPr w:rsidR="00547BF4" w:rsidRPr="001611E5" w:rsidSect="00A30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741F"/>
    <w:multiLevelType w:val="hybridMultilevel"/>
    <w:tmpl w:val="488A34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254498"/>
    <w:multiLevelType w:val="hybridMultilevel"/>
    <w:tmpl w:val="8CA2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7318A"/>
    <w:multiLevelType w:val="hybridMultilevel"/>
    <w:tmpl w:val="8C482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ED00C5"/>
    <w:multiLevelType w:val="hybridMultilevel"/>
    <w:tmpl w:val="59742F46"/>
    <w:lvl w:ilvl="0" w:tplc="F9B089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A6E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94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8F8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23E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20C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2D0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63C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4B5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F7FB9"/>
    <w:multiLevelType w:val="hybridMultilevel"/>
    <w:tmpl w:val="5A98073A"/>
    <w:lvl w:ilvl="0" w:tplc="792AA1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C59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866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26B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607D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85F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2D0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60B38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850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552511"/>
    <w:multiLevelType w:val="hybridMultilevel"/>
    <w:tmpl w:val="553A21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5A0262"/>
    <w:multiLevelType w:val="hybridMultilevel"/>
    <w:tmpl w:val="E1507B40"/>
    <w:lvl w:ilvl="0" w:tplc="E176E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045BFC"/>
    <w:multiLevelType w:val="hybridMultilevel"/>
    <w:tmpl w:val="16C60A0C"/>
    <w:lvl w:ilvl="0" w:tplc="E1A61C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052079"/>
    <w:multiLevelType w:val="hybridMultilevel"/>
    <w:tmpl w:val="D3BED3EA"/>
    <w:lvl w:ilvl="0" w:tplc="410029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461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C45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0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011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59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2E5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A31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28C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911FB"/>
    <w:multiLevelType w:val="hybridMultilevel"/>
    <w:tmpl w:val="1F985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DE2D65"/>
    <w:multiLevelType w:val="hybridMultilevel"/>
    <w:tmpl w:val="81586F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4B566B"/>
    <w:multiLevelType w:val="hybridMultilevel"/>
    <w:tmpl w:val="1D9C73F8"/>
    <w:lvl w:ilvl="0" w:tplc="932EB2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0E9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80E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E253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1EA5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6EC15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49D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686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E4A7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025FB"/>
    <w:multiLevelType w:val="hybridMultilevel"/>
    <w:tmpl w:val="9FFE6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A7A66"/>
    <w:multiLevelType w:val="multilevel"/>
    <w:tmpl w:val="CC8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6A563D"/>
    <w:multiLevelType w:val="hybridMultilevel"/>
    <w:tmpl w:val="60CCCA9E"/>
    <w:lvl w:ilvl="0" w:tplc="CD5E4D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A7F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0BB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66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4E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88B9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2FE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82B6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6EA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CD6B61"/>
    <w:multiLevelType w:val="multilevel"/>
    <w:tmpl w:val="E5D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025BA"/>
    <w:multiLevelType w:val="hybridMultilevel"/>
    <w:tmpl w:val="0360D9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4"/>
  </w:num>
  <w:num w:numId="9">
    <w:abstractNumId w:val="4"/>
  </w:num>
  <w:num w:numId="10">
    <w:abstractNumId w:val="12"/>
  </w:num>
  <w:num w:numId="11">
    <w:abstractNumId w:val="7"/>
  </w:num>
  <w:num w:numId="12">
    <w:abstractNumId w:val="5"/>
  </w:num>
  <w:num w:numId="13">
    <w:abstractNumId w:val="16"/>
  </w:num>
  <w:num w:numId="14">
    <w:abstractNumId w:val="0"/>
  </w:num>
  <w:num w:numId="15">
    <w:abstractNumId w:val="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DE"/>
    <w:rsid w:val="000E7A75"/>
    <w:rsid w:val="001611E5"/>
    <w:rsid w:val="001B33B7"/>
    <w:rsid w:val="001B391A"/>
    <w:rsid w:val="00262FBE"/>
    <w:rsid w:val="002F67FD"/>
    <w:rsid w:val="00547BF4"/>
    <w:rsid w:val="005F2EDE"/>
    <w:rsid w:val="00601086"/>
    <w:rsid w:val="00727EB7"/>
    <w:rsid w:val="0075132C"/>
    <w:rsid w:val="007673C9"/>
    <w:rsid w:val="007F6C58"/>
    <w:rsid w:val="00A305F8"/>
    <w:rsid w:val="00A401CB"/>
    <w:rsid w:val="00A6408D"/>
    <w:rsid w:val="00D46B23"/>
    <w:rsid w:val="00E73A0A"/>
    <w:rsid w:val="00F4608F"/>
    <w:rsid w:val="00F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51E94-359E-4148-BBBC-9179D821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F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ED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2E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2EDE"/>
  </w:style>
  <w:style w:type="character" w:styleId="Strong">
    <w:name w:val="Strong"/>
    <w:basedOn w:val="DefaultParagraphFont"/>
    <w:uiPriority w:val="22"/>
    <w:qFormat/>
    <w:rsid w:val="005F2EDE"/>
    <w:rPr>
      <w:b/>
      <w:bCs/>
    </w:rPr>
  </w:style>
  <w:style w:type="paragraph" w:styleId="ListParagraph">
    <w:name w:val="List Paragraph"/>
    <w:basedOn w:val="Normal"/>
    <w:uiPriority w:val="34"/>
    <w:qFormat/>
    <w:rsid w:val="00727E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9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5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3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9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9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2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6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2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40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7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3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07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3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62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3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2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5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2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9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7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01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27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27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326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14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2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6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6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4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5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03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24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48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0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0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5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42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9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0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9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3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63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3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5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37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3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7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4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8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81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56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8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12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aworld.com/smpp/title~db=all~content=t713445574~tab=issueslist~branches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aworld.com/smpp/title~db=all~content=t713445574~tab=issueslist~branches=14" TargetMode="External"/><Relationship Id="rId5" Type="http://schemas.openxmlformats.org/officeDocument/2006/relationships/hyperlink" Target="http://www.informaworld.com/smpp/title~db=all~content=t7134455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Graham Webb</cp:lastModifiedBy>
  <cp:revision>3</cp:revision>
  <cp:lastPrinted>2014-04-19T12:27:00Z</cp:lastPrinted>
  <dcterms:created xsi:type="dcterms:W3CDTF">2014-04-19T11:24:00Z</dcterms:created>
  <dcterms:modified xsi:type="dcterms:W3CDTF">2014-04-19T12:27:00Z</dcterms:modified>
</cp:coreProperties>
</file>